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C6613" w14:textId="77777777" w:rsidR="00310DB5" w:rsidRDefault="00310DB5" w:rsidP="00310DB5">
      <w:pPr>
        <w:widowControl w:val="0"/>
        <w:autoSpaceDE w:val="0"/>
        <w:autoSpaceDN w:val="0"/>
        <w:adjustRightInd w:val="0"/>
        <w:ind w:left="-720"/>
        <w:jc w:val="center"/>
        <w:rPr>
          <w:rFonts w:cs="Arial"/>
          <w:b/>
          <w:bCs/>
          <w:u w:val="single"/>
        </w:rPr>
      </w:pPr>
      <w:bookmarkStart w:id="0" w:name="_GoBack"/>
      <w:bookmarkEnd w:id="0"/>
      <w:r w:rsidRPr="00683E89">
        <w:rPr>
          <w:rFonts w:cs="Arial"/>
          <w:b/>
          <w:bCs/>
          <w:u w:val="single"/>
        </w:rPr>
        <w:t>TWYFORD PARISH COUNCIL</w:t>
      </w:r>
    </w:p>
    <w:p w14:paraId="0684B68E" w14:textId="47ABBE08" w:rsidR="00310DB5" w:rsidRPr="0041458A" w:rsidRDefault="00A32D0A" w:rsidP="00310DB5">
      <w:pPr>
        <w:widowControl w:val="0"/>
        <w:autoSpaceDE w:val="0"/>
        <w:autoSpaceDN w:val="0"/>
        <w:adjustRightInd w:val="0"/>
        <w:spacing w:after="0"/>
        <w:jc w:val="center"/>
        <w:rPr>
          <w:rFonts w:cs="Arial"/>
        </w:rPr>
      </w:pPr>
      <w:r>
        <w:rPr>
          <w:rFonts w:cs="Arial"/>
        </w:rPr>
        <w:t>Minutes</w:t>
      </w:r>
      <w:r w:rsidR="00432630">
        <w:rPr>
          <w:rFonts w:cs="Arial"/>
        </w:rPr>
        <w:t xml:space="preserve"> of</w:t>
      </w:r>
      <w:r w:rsidR="00310DB5" w:rsidRPr="00683E89">
        <w:rPr>
          <w:rFonts w:cs="Arial"/>
        </w:rPr>
        <w:t xml:space="preserve"> a meeting of the </w:t>
      </w:r>
      <w:r w:rsidR="00310DB5">
        <w:rPr>
          <w:rFonts w:cs="Arial"/>
        </w:rPr>
        <w:t xml:space="preserve">Full Parish Council </w:t>
      </w:r>
    </w:p>
    <w:p w14:paraId="5964A112" w14:textId="70C89B8B" w:rsidR="00306C92" w:rsidRDefault="00306C92" w:rsidP="00306C92">
      <w:pPr>
        <w:widowControl w:val="0"/>
        <w:autoSpaceDE w:val="0"/>
        <w:autoSpaceDN w:val="0"/>
        <w:adjustRightInd w:val="0"/>
        <w:jc w:val="center"/>
        <w:rPr>
          <w:rFonts w:cs="Arial"/>
        </w:rPr>
      </w:pPr>
      <w:r w:rsidRPr="00683E89">
        <w:rPr>
          <w:rFonts w:cs="Arial"/>
        </w:rPr>
        <w:t xml:space="preserve">held on Thursday </w:t>
      </w:r>
      <w:r w:rsidR="00591A03">
        <w:rPr>
          <w:rFonts w:cs="Arial"/>
        </w:rPr>
        <w:t>20</w:t>
      </w:r>
      <w:r w:rsidR="00591A03" w:rsidRPr="00591A03">
        <w:rPr>
          <w:rFonts w:cs="Arial"/>
          <w:vertAlign w:val="superscript"/>
        </w:rPr>
        <w:t>th</w:t>
      </w:r>
      <w:r w:rsidR="00591A03">
        <w:rPr>
          <w:rFonts w:cs="Arial"/>
        </w:rPr>
        <w:t xml:space="preserve"> September</w:t>
      </w:r>
      <w:r>
        <w:rPr>
          <w:rFonts w:cs="Arial"/>
        </w:rPr>
        <w:t xml:space="preserve"> 2018</w:t>
      </w:r>
      <w:r w:rsidRPr="00683E89">
        <w:rPr>
          <w:rFonts w:cs="Arial"/>
        </w:rPr>
        <w:t xml:space="preserve"> at 7.30 p.m. in the</w:t>
      </w:r>
      <w:r>
        <w:rPr>
          <w:rFonts w:cs="Arial"/>
        </w:rPr>
        <w:t xml:space="preserve"> Gilbert Room of Twyford Parish Hall</w:t>
      </w:r>
    </w:p>
    <w:p w14:paraId="64B5E6EC" w14:textId="58124F5A" w:rsidR="0064477C" w:rsidRDefault="0064477C" w:rsidP="0064477C">
      <w:pPr>
        <w:widowControl w:val="0"/>
        <w:autoSpaceDE w:val="0"/>
        <w:autoSpaceDN w:val="0"/>
        <w:adjustRightInd w:val="0"/>
        <w:spacing w:after="0"/>
        <w:ind w:left="567" w:right="684"/>
        <w:jc w:val="both"/>
        <w:rPr>
          <w:rFonts w:cs="Arial"/>
          <w:b/>
        </w:rPr>
      </w:pPr>
    </w:p>
    <w:tbl>
      <w:tblPr>
        <w:tblW w:w="9304" w:type="dxa"/>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8"/>
        <w:gridCol w:w="3402"/>
        <w:gridCol w:w="2784"/>
      </w:tblGrid>
      <w:tr w:rsidR="00A32D0A" w14:paraId="7C2E3577" w14:textId="77777777" w:rsidTr="00393821">
        <w:trPr>
          <w:trHeight w:val="298"/>
        </w:trPr>
        <w:tc>
          <w:tcPr>
            <w:tcW w:w="3118" w:type="dxa"/>
          </w:tcPr>
          <w:p w14:paraId="0953BB11" w14:textId="77777777" w:rsidR="00A32D0A" w:rsidRPr="00983719" w:rsidRDefault="00A32D0A" w:rsidP="00393821">
            <w:pPr>
              <w:pStyle w:val="Normal1"/>
              <w:widowControl w:val="0"/>
              <w:spacing w:after="0" w:line="240" w:lineRule="auto"/>
              <w:jc w:val="center"/>
              <w:rPr>
                <w:b/>
              </w:rPr>
            </w:pPr>
            <w:r w:rsidRPr="00983719">
              <w:rPr>
                <w:b/>
              </w:rPr>
              <w:t>Councillors present</w:t>
            </w:r>
          </w:p>
        </w:tc>
        <w:tc>
          <w:tcPr>
            <w:tcW w:w="3402" w:type="dxa"/>
          </w:tcPr>
          <w:p w14:paraId="6C3C394A" w14:textId="77777777" w:rsidR="00A32D0A" w:rsidRPr="00983719" w:rsidRDefault="00A32D0A" w:rsidP="00393821">
            <w:pPr>
              <w:pStyle w:val="Normal1"/>
              <w:widowControl w:val="0"/>
              <w:spacing w:after="0" w:line="240" w:lineRule="auto"/>
              <w:jc w:val="center"/>
              <w:rPr>
                <w:b/>
              </w:rPr>
            </w:pPr>
            <w:r w:rsidRPr="00983719">
              <w:rPr>
                <w:b/>
              </w:rPr>
              <w:t>Councillors absent/apologies</w:t>
            </w:r>
          </w:p>
        </w:tc>
        <w:tc>
          <w:tcPr>
            <w:tcW w:w="2784" w:type="dxa"/>
          </w:tcPr>
          <w:p w14:paraId="5D6EBBF9" w14:textId="77777777" w:rsidR="00A32D0A" w:rsidRPr="00983719" w:rsidRDefault="00A32D0A" w:rsidP="00393821">
            <w:pPr>
              <w:pStyle w:val="Normal1"/>
              <w:widowControl w:val="0"/>
              <w:spacing w:after="0" w:line="240" w:lineRule="auto"/>
              <w:jc w:val="center"/>
              <w:rPr>
                <w:b/>
              </w:rPr>
            </w:pPr>
            <w:r w:rsidRPr="00983719">
              <w:rPr>
                <w:b/>
              </w:rPr>
              <w:t>In attendance</w:t>
            </w:r>
          </w:p>
        </w:tc>
      </w:tr>
      <w:tr w:rsidR="00A32D0A" w14:paraId="166DB045" w14:textId="77777777" w:rsidTr="00393821">
        <w:tc>
          <w:tcPr>
            <w:tcW w:w="3118" w:type="dxa"/>
          </w:tcPr>
          <w:p w14:paraId="13C619A8" w14:textId="77777777" w:rsidR="00A32D0A" w:rsidRPr="00983719" w:rsidRDefault="00A32D0A" w:rsidP="00393821">
            <w:pPr>
              <w:pStyle w:val="Normal1"/>
              <w:widowControl w:val="0"/>
              <w:spacing w:after="0" w:line="240" w:lineRule="auto"/>
              <w:rPr>
                <w:b/>
              </w:rPr>
            </w:pPr>
            <w:r>
              <w:t>Councillor Lawton (Chair)</w:t>
            </w:r>
          </w:p>
        </w:tc>
        <w:tc>
          <w:tcPr>
            <w:tcW w:w="3402" w:type="dxa"/>
          </w:tcPr>
          <w:p w14:paraId="31D30C96" w14:textId="35BF9070" w:rsidR="00A32D0A" w:rsidRPr="00983719" w:rsidRDefault="00A32D0A" w:rsidP="00393821">
            <w:pPr>
              <w:pStyle w:val="Normal1"/>
              <w:widowControl w:val="0"/>
              <w:spacing w:after="0" w:line="240" w:lineRule="auto"/>
              <w:rPr>
                <w:b/>
              </w:rPr>
            </w:pPr>
            <w:r>
              <w:t>Councillor Humby</w:t>
            </w:r>
          </w:p>
        </w:tc>
        <w:tc>
          <w:tcPr>
            <w:tcW w:w="2784" w:type="dxa"/>
          </w:tcPr>
          <w:p w14:paraId="0896A612" w14:textId="77777777" w:rsidR="00A32D0A" w:rsidRPr="00983719" w:rsidRDefault="00A32D0A" w:rsidP="00393821">
            <w:pPr>
              <w:pStyle w:val="Normal1"/>
              <w:widowControl w:val="0"/>
              <w:spacing w:after="0" w:line="240" w:lineRule="auto"/>
              <w:rPr>
                <w:b/>
              </w:rPr>
            </w:pPr>
            <w:r>
              <w:t>Jo Nicholson (Clerk)</w:t>
            </w:r>
          </w:p>
        </w:tc>
      </w:tr>
      <w:tr w:rsidR="00A32D0A" w14:paraId="2A67D184" w14:textId="77777777" w:rsidTr="00393821">
        <w:tc>
          <w:tcPr>
            <w:tcW w:w="3118" w:type="dxa"/>
          </w:tcPr>
          <w:p w14:paraId="09101598" w14:textId="77777777" w:rsidR="00A32D0A" w:rsidRDefault="00A32D0A" w:rsidP="00393821">
            <w:pPr>
              <w:pStyle w:val="Normal1"/>
              <w:widowControl w:val="0"/>
              <w:spacing w:after="0" w:line="240" w:lineRule="auto"/>
            </w:pPr>
            <w:r>
              <w:t>Councillor Mitchell</w:t>
            </w:r>
          </w:p>
        </w:tc>
        <w:tc>
          <w:tcPr>
            <w:tcW w:w="3402" w:type="dxa"/>
          </w:tcPr>
          <w:p w14:paraId="4919297B" w14:textId="3150ADD1" w:rsidR="00A32D0A" w:rsidRDefault="00BA79DB" w:rsidP="00393821">
            <w:pPr>
              <w:pStyle w:val="Normal1"/>
              <w:widowControl w:val="0"/>
              <w:spacing w:after="0" w:line="240" w:lineRule="auto"/>
            </w:pPr>
            <w:r>
              <w:t>Councillor West (Maternity Leave)</w:t>
            </w:r>
          </w:p>
        </w:tc>
        <w:tc>
          <w:tcPr>
            <w:tcW w:w="2784" w:type="dxa"/>
          </w:tcPr>
          <w:p w14:paraId="6559358A" w14:textId="7B485646" w:rsidR="00A32D0A" w:rsidRDefault="005B0CE8" w:rsidP="00393821">
            <w:pPr>
              <w:pStyle w:val="Normal1"/>
              <w:widowControl w:val="0"/>
              <w:spacing w:after="0" w:line="240" w:lineRule="auto"/>
            </w:pPr>
            <w:r>
              <w:t>Councillor Izard</w:t>
            </w:r>
          </w:p>
        </w:tc>
      </w:tr>
      <w:tr w:rsidR="009173B0" w14:paraId="682E58EB" w14:textId="77777777" w:rsidTr="00393821">
        <w:tc>
          <w:tcPr>
            <w:tcW w:w="3118" w:type="dxa"/>
          </w:tcPr>
          <w:p w14:paraId="6BDD7B62" w14:textId="77777777" w:rsidR="009173B0" w:rsidRDefault="009173B0" w:rsidP="009173B0">
            <w:pPr>
              <w:pStyle w:val="Normal1"/>
              <w:widowControl w:val="0"/>
              <w:spacing w:after="0" w:line="240" w:lineRule="auto"/>
            </w:pPr>
            <w:r>
              <w:t>Councillor Wheeler</w:t>
            </w:r>
          </w:p>
        </w:tc>
        <w:tc>
          <w:tcPr>
            <w:tcW w:w="3402" w:type="dxa"/>
          </w:tcPr>
          <w:p w14:paraId="2AD354EA" w14:textId="66BD4731" w:rsidR="009173B0" w:rsidRDefault="00413DE2" w:rsidP="009173B0">
            <w:pPr>
              <w:pStyle w:val="Normal1"/>
              <w:widowControl w:val="0"/>
              <w:spacing w:after="0" w:line="240" w:lineRule="auto"/>
            </w:pPr>
            <w:r>
              <w:t xml:space="preserve">Councillor </w:t>
            </w:r>
            <w:r w:rsidR="009C7388">
              <w:t xml:space="preserve">Pain (nee </w:t>
            </w:r>
            <w:r>
              <w:t>Cornwall</w:t>
            </w:r>
            <w:r w:rsidR="009C7388">
              <w:t>)</w:t>
            </w:r>
          </w:p>
        </w:tc>
        <w:tc>
          <w:tcPr>
            <w:tcW w:w="2784" w:type="dxa"/>
          </w:tcPr>
          <w:p w14:paraId="086D67A8" w14:textId="246D4BCB" w:rsidR="009173B0" w:rsidRDefault="005B0CE8" w:rsidP="009173B0">
            <w:pPr>
              <w:pStyle w:val="Normal1"/>
              <w:widowControl w:val="0"/>
              <w:spacing w:after="0" w:line="240" w:lineRule="auto"/>
            </w:pPr>
            <w:r>
              <w:t>1 member of public</w:t>
            </w:r>
          </w:p>
        </w:tc>
      </w:tr>
      <w:tr w:rsidR="005B0CE8" w14:paraId="5237D8E1" w14:textId="77777777" w:rsidTr="00393821">
        <w:tc>
          <w:tcPr>
            <w:tcW w:w="3118" w:type="dxa"/>
          </w:tcPr>
          <w:p w14:paraId="551614C0" w14:textId="372B5971" w:rsidR="005B0CE8" w:rsidRDefault="005B0CE8" w:rsidP="005B0CE8">
            <w:pPr>
              <w:pStyle w:val="Normal1"/>
              <w:widowControl w:val="0"/>
              <w:spacing w:after="0" w:line="240" w:lineRule="auto"/>
            </w:pPr>
            <w:r>
              <w:t>Councillor Sellars</w:t>
            </w:r>
          </w:p>
        </w:tc>
        <w:tc>
          <w:tcPr>
            <w:tcW w:w="3402" w:type="dxa"/>
          </w:tcPr>
          <w:p w14:paraId="4B26DA5F" w14:textId="1A6BC74A" w:rsidR="005B0CE8" w:rsidRDefault="005B0CE8" w:rsidP="005B0CE8">
            <w:pPr>
              <w:pStyle w:val="Normal1"/>
              <w:widowControl w:val="0"/>
              <w:spacing w:after="0" w:line="240" w:lineRule="auto"/>
            </w:pPr>
            <w:r>
              <w:t>Councillor Corcoran</w:t>
            </w:r>
          </w:p>
        </w:tc>
        <w:tc>
          <w:tcPr>
            <w:tcW w:w="2784" w:type="dxa"/>
          </w:tcPr>
          <w:p w14:paraId="2C945970" w14:textId="307C1CE5" w:rsidR="005B0CE8" w:rsidRDefault="005B0CE8" w:rsidP="005B0CE8">
            <w:pPr>
              <w:pStyle w:val="Normal1"/>
              <w:widowControl w:val="0"/>
              <w:spacing w:after="0" w:line="240" w:lineRule="auto"/>
            </w:pPr>
          </w:p>
        </w:tc>
      </w:tr>
      <w:tr w:rsidR="005B0CE8" w14:paraId="0A049EFF" w14:textId="77777777" w:rsidTr="00393821">
        <w:tc>
          <w:tcPr>
            <w:tcW w:w="3118" w:type="dxa"/>
          </w:tcPr>
          <w:p w14:paraId="43881C9C" w14:textId="15EC2B17" w:rsidR="005B0CE8" w:rsidRDefault="005B0CE8" w:rsidP="005B0CE8">
            <w:pPr>
              <w:pStyle w:val="Normal1"/>
              <w:widowControl w:val="0"/>
              <w:spacing w:after="0" w:line="240" w:lineRule="auto"/>
            </w:pPr>
            <w:r>
              <w:t>Councillor Pullen</w:t>
            </w:r>
          </w:p>
        </w:tc>
        <w:tc>
          <w:tcPr>
            <w:tcW w:w="3402" w:type="dxa"/>
          </w:tcPr>
          <w:p w14:paraId="57BE6396" w14:textId="45068518" w:rsidR="005B0CE8" w:rsidRDefault="005B0CE8" w:rsidP="005B0CE8">
            <w:pPr>
              <w:pStyle w:val="Normal1"/>
              <w:widowControl w:val="0"/>
              <w:spacing w:after="0" w:line="240" w:lineRule="auto"/>
            </w:pPr>
          </w:p>
        </w:tc>
        <w:tc>
          <w:tcPr>
            <w:tcW w:w="2784" w:type="dxa"/>
          </w:tcPr>
          <w:p w14:paraId="3DFF664E" w14:textId="77777777" w:rsidR="005B0CE8" w:rsidRDefault="005B0CE8" w:rsidP="005B0CE8">
            <w:pPr>
              <w:pStyle w:val="Normal1"/>
              <w:widowControl w:val="0"/>
              <w:spacing w:after="0" w:line="240" w:lineRule="auto"/>
            </w:pPr>
          </w:p>
        </w:tc>
      </w:tr>
      <w:tr w:rsidR="005B0CE8" w14:paraId="569B3503" w14:textId="77777777" w:rsidTr="00393821">
        <w:tc>
          <w:tcPr>
            <w:tcW w:w="3118" w:type="dxa"/>
          </w:tcPr>
          <w:p w14:paraId="6E545C40" w14:textId="6C74D63E" w:rsidR="005B0CE8" w:rsidRDefault="005B0CE8" w:rsidP="005B0CE8">
            <w:pPr>
              <w:pStyle w:val="Normal1"/>
              <w:widowControl w:val="0"/>
              <w:spacing w:after="0" w:line="240" w:lineRule="auto"/>
            </w:pPr>
            <w:r>
              <w:t>Councillor Cook</w:t>
            </w:r>
          </w:p>
        </w:tc>
        <w:tc>
          <w:tcPr>
            <w:tcW w:w="3402" w:type="dxa"/>
          </w:tcPr>
          <w:p w14:paraId="3563E542" w14:textId="20BFC194" w:rsidR="005B0CE8" w:rsidRDefault="005B0CE8" w:rsidP="005B0CE8">
            <w:pPr>
              <w:pStyle w:val="Normal1"/>
              <w:widowControl w:val="0"/>
              <w:spacing w:after="0" w:line="240" w:lineRule="auto"/>
            </w:pPr>
          </w:p>
        </w:tc>
        <w:tc>
          <w:tcPr>
            <w:tcW w:w="2784" w:type="dxa"/>
          </w:tcPr>
          <w:p w14:paraId="545EDEEE" w14:textId="77777777" w:rsidR="005B0CE8" w:rsidRDefault="005B0CE8" w:rsidP="005B0CE8">
            <w:pPr>
              <w:pStyle w:val="Normal1"/>
              <w:widowControl w:val="0"/>
              <w:spacing w:after="0" w:line="240" w:lineRule="auto"/>
            </w:pPr>
          </w:p>
        </w:tc>
      </w:tr>
      <w:tr w:rsidR="005B0CE8" w14:paraId="1EFF2054" w14:textId="77777777" w:rsidTr="00393821">
        <w:tc>
          <w:tcPr>
            <w:tcW w:w="3118" w:type="dxa"/>
          </w:tcPr>
          <w:p w14:paraId="1B4DAB27" w14:textId="0C895691" w:rsidR="005B0CE8" w:rsidRDefault="005B0CE8" w:rsidP="005B0CE8">
            <w:pPr>
              <w:pStyle w:val="Normal1"/>
              <w:widowControl w:val="0"/>
              <w:spacing w:after="0" w:line="240" w:lineRule="auto"/>
            </w:pPr>
            <w:r>
              <w:t>Councillor Forder-Stent</w:t>
            </w:r>
          </w:p>
        </w:tc>
        <w:tc>
          <w:tcPr>
            <w:tcW w:w="3402" w:type="dxa"/>
          </w:tcPr>
          <w:p w14:paraId="0DABC2B3" w14:textId="55AF3A18" w:rsidR="005B0CE8" w:rsidRDefault="005B0CE8" w:rsidP="005B0CE8">
            <w:pPr>
              <w:pStyle w:val="Normal1"/>
              <w:widowControl w:val="0"/>
              <w:spacing w:after="0" w:line="240" w:lineRule="auto"/>
            </w:pPr>
          </w:p>
        </w:tc>
        <w:tc>
          <w:tcPr>
            <w:tcW w:w="2784" w:type="dxa"/>
          </w:tcPr>
          <w:p w14:paraId="1159041A" w14:textId="77777777" w:rsidR="005B0CE8" w:rsidRDefault="005B0CE8" w:rsidP="005B0CE8">
            <w:pPr>
              <w:pStyle w:val="Normal1"/>
              <w:widowControl w:val="0"/>
              <w:spacing w:after="0" w:line="240" w:lineRule="auto"/>
            </w:pPr>
          </w:p>
        </w:tc>
      </w:tr>
      <w:tr w:rsidR="005B0CE8" w14:paraId="74FAB3F0" w14:textId="77777777" w:rsidTr="00393821">
        <w:tc>
          <w:tcPr>
            <w:tcW w:w="3118" w:type="dxa"/>
          </w:tcPr>
          <w:p w14:paraId="3C8809E9" w14:textId="5C19FFBD" w:rsidR="005B0CE8" w:rsidRDefault="005B0CE8" w:rsidP="005B0CE8">
            <w:pPr>
              <w:pStyle w:val="Normal1"/>
              <w:widowControl w:val="0"/>
              <w:spacing w:after="0" w:line="240" w:lineRule="auto"/>
            </w:pPr>
          </w:p>
        </w:tc>
        <w:tc>
          <w:tcPr>
            <w:tcW w:w="3402" w:type="dxa"/>
          </w:tcPr>
          <w:p w14:paraId="49F10FDA" w14:textId="77777777" w:rsidR="005B0CE8" w:rsidRDefault="005B0CE8" w:rsidP="005B0CE8">
            <w:pPr>
              <w:pStyle w:val="Normal1"/>
              <w:widowControl w:val="0"/>
              <w:spacing w:after="0" w:line="240" w:lineRule="auto"/>
            </w:pPr>
          </w:p>
        </w:tc>
        <w:tc>
          <w:tcPr>
            <w:tcW w:w="2784" w:type="dxa"/>
          </w:tcPr>
          <w:p w14:paraId="3FFA00BA" w14:textId="77777777" w:rsidR="005B0CE8" w:rsidRDefault="005B0CE8" w:rsidP="005B0CE8">
            <w:pPr>
              <w:pStyle w:val="Normal1"/>
              <w:widowControl w:val="0"/>
              <w:spacing w:after="0" w:line="240" w:lineRule="auto"/>
            </w:pPr>
          </w:p>
        </w:tc>
      </w:tr>
      <w:tr w:rsidR="005B0CE8" w14:paraId="45A7EC60" w14:textId="77777777" w:rsidTr="00393821">
        <w:tc>
          <w:tcPr>
            <w:tcW w:w="3118" w:type="dxa"/>
          </w:tcPr>
          <w:p w14:paraId="50D5EC42" w14:textId="613DD0BD" w:rsidR="005B0CE8" w:rsidRDefault="005B0CE8" w:rsidP="005B0CE8">
            <w:pPr>
              <w:pStyle w:val="Normal1"/>
              <w:widowControl w:val="0"/>
              <w:spacing w:after="0" w:line="240" w:lineRule="auto"/>
            </w:pPr>
          </w:p>
        </w:tc>
        <w:tc>
          <w:tcPr>
            <w:tcW w:w="3402" w:type="dxa"/>
          </w:tcPr>
          <w:p w14:paraId="39D5735F" w14:textId="77777777" w:rsidR="005B0CE8" w:rsidRDefault="005B0CE8" w:rsidP="005B0CE8">
            <w:pPr>
              <w:pStyle w:val="Normal1"/>
              <w:widowControl w:val="0"/>
              <w:spacing w:after="0" w:line="240" w:lineRule="auto"/>
            </w:pPr>
          </w:p>
        </w:tc>
        <w:tc>
          <w:tcPr>
            <w:tcW w:w="2784" w:type="dxa"/>
          </w:tcPr>
          <w:p w14:paraId="4CB7E3B8" w14:textId="77777777" w:rsidR="005B0CE8" w:rsidRDefault="005B0CE8" w:rsidP="005B0CE8">
            <w:pPr>
              <w:pStyle w:val="Normal1"/>
              <w:widowControl w:val="0"/>
              <w:spacing w:after="0" w:line="240" w:lineRule="auto"/>
            </w:pPr>
          </w:p>
        </w:tc>
      </w:tr>
      <w:tr w:rsidR="005B0CE8" w14:paraId="06C17B18" w14:textId="77777777" w:rsidTr="00393821">
        <w:tc>
          <w:tcPr>
            <w:tcW w:w="3118" w:type="dxa"/>
          </w:tcPr>
          <w:p w14:paraId="46B71C6D" w14:textId="2B4EB702" w:rsidR="005B0CE8" w:rsidRDefault="005B0CE8" w:rsidP="005B0CE8">
            <w:pPr>
              <w:pStyle w:val="Normal1"/>
              <w:widowControl w:val="0"/>
              <w:spacing w:after="0" w:line="240" w:lineRule="auto"/>
            </w:pPr>
          </w:p>
        </w:tc>
        <w:tc>
          <w:tcPr>
            <w:tcW w:w="3402" w:type="dxa"/>
          </w:tcPr>
          <w:p w14:paraId="79CA5A9C" w14:textId="77777777" w:rsidR="005B0CE8" w:rsidRDefault="005B0CE8" w:rsidP="005B0CE8">
            <w:pPr>
              <w:pStyle w:val="Normal1"/>
              <w:widowControl w:val="0"/>
              <w:spacing w:after="0" w:line="240" w:lineRule="auto"/>
            </w:pPr>
          </w:p>
        </w:tc>
        <w:tc>
          <w:tcPr>
            <w:tcW w:w="2784" w:type="dxa"/>
          </w:tcPr>
          <w:p w14:paraId="63030AC8" w14:textId="77777777" w:rsidR="005B0CE8" w:rsidRDefault="005B0CE8" w:rsidP="005B0CE8">
            <w:pPr>
              <w:pStyle w:val="Normal1"/>
              <w:widowControl w:val="0"/>
              <w:spacing w:after="0" w:line="240" w:lineRule="auto"/>
            </w:pPr>
          </w:p>
        </w:tc>
      </w:tr>
    </w:tbl>
    <w:p w14:paraId="517B1406" w14:textId="79BC0C55" w:rsidR="00A32D0A" w:rsidRDefault="00A32D0A" w:rsidP="0064477C">
      <w:pPr>
        <w:widowControl w:val="0"/>
        <w:autoSpaceDE w:val="0"/>
        <w:autoSpaceDN w:val="0"/>
        <w:adjustRightInd w:val="0"/>
        <w:spacing w:after="0"/>
        <w:ind w:left="567" w:right="684"/>
        <w:jc w:val="both"/>
        <w:rPr>
          <w:rFonts w:cs="Arial"/>
          <w:b/>
        </w:rPr>
      </w:pPr>
    </w:p>
    <w:p w14:paraId="12D8E0DB" w14:textId="77777777" w:rsidR="00241A11" w:rsidRPr="00B40B1D" w:rsidRDefault="00241A11" w:rsidP="00241A11">
      <w:pPr>
        <w:widowControl w:val="0"/>
        <w:autoSpaceDE w:val="0"/>
        <w:autoSpaceDN w:val="0"/>
        <w:adjustRightInd w:val="0"/>
        <w:spacing w:after="0"/>
        <w:ind w:left="567" w:right="684"/>
        <w:jc w:val="both"/>
        <w:rPr>
          <w:rFonts w:cs="Arial"/>
          <w:b/>
        </w:rPr>
      </w:pPr>
    </w:p>
    <w:tbl>
      <w:tblPr>
        <w:tblStyle w:val="TableGrid"/>
        <w:tblW w:w="10485" w:type="dxa"/>
        <w:tblInd w:w="567" w:type="dxa"/>
        <w:tblLayout w:type="fixed"/>
        <w:tblLook w:val="04A0" w:firstRow="1" w:lastRow="0" w:firstColumn="1" w:lastColumn="0" w:noHBand="0" w:noVBand="1"/>
      </w:tblPr>
      <w:tblGrid>
        <w:gridCol w:w="1129"/>
        <w:gridCol w:w="9356"/>
      </w:tblGrid>
      <w:tr w:rsidR="00241A11" w14:paraId="0417A1DA" w14:textId="77777777" w:rsidTr="00430159">
        <w:tc>
          <w:tcPr>
            <w:tcW w:w="1129" w:type="dxa"/>
          </w:tcPr>
          <w:p w14:paraId="2536EA95" w14:textId="77777777" w:rsidR="00241A11" w:rsidRPr="00AF4702" w:rsidRDefault="00241A11" w:rsidP="000C6F94">
            <w:pPr>
              <w:spacing w:after="0"/>
              <w:jc w:val="center"/>
              <w:rPr>
                <w:rFonts w:cs="Arial"/>
                <w:b/>
                <w:bCs/>
              </w:rPr>
            </w:pPr>
            <w:r w:rsidRPr="00AF4702">
              <w:rPr>
                <w:rFonts w:cs="Arial"/>
                <w:b/>
                <w:bCs/>
              </w:rPr>
              <w:t>Item</w:t>
            </w:r>
          </w:p>
        </w:tc>
        <w:tc>
          <w:tcPr>
            <w:tcW w:w="9356" w:type="dxa"/>
          </w:tcPr>
          <w:p w14:paraId="46D2125F" w14:textId="77F1BAF3" w:rsidR="00241A11" w:rsidRPr="0041458A" w:rsidRDefault="00306C92" w:rsidP="00BA79DB">
            <w:pPr>
              <w:spacing w:before="100" w:after="100"/>
              <w:ind w:left="360" w:hanging="360"/>
              <w:jc w:val="center"/>
              <w:rPr>
                <w:rFonts w:cs="Arial"/>
                <w:b/>
                <w:bCs/>
              </w:rPr>
            </w:pPr>
            <w:r>
              <w:rPr>
                <w:rFonts w:cs="Arial"/>
                <w:b/>
                <w:bCs/>
              </w:rPr>
              <w:t>Business Transacted</w:t>
            </w:r>
          </w:p>
        </w:tc>
      </w:tr>
      <w:tr w:rsidR="00241A11" w14:paraId="040DF16B" w14:textId="77777777" w:rsidTr="00430159">
        <w:tc>
          <w:tcPr>
            <w:tcW w:w="1129" w:type="dxa"/>
          </w:tcPr>
          <w:p w14:paraId="19A8EBC9" w14:textId="7ACD1D07" w:rsidR="00241A11" w:rsidRPr="00641EFF" w:rsidRDefault="008929A5" w:rsidP="000C6F94">
            <w:pPr>
              <w:spacing w:after="0"/>
              <w:jc w:val="center"/>
              <w:rPr>
                <w:rFonts w:cs="Arial"/>
                <w:b/>
                <w:bCs/>
              </w:rPr>
            </w:pPr>
            <w:r>
              <w:rPr>
                <w:rFonts w:cs="Arial"/>
                <w:b/>
                <w:bCs/>
              </w:rPr>
              <w:t>100</w:t>
            </w:r>
            <w:r w:rsidR="00241A11">
              <w:rPr>
                <w:rFonts w:cs="Arial"/>
                <w:b/>
                <w:bCs/>
              </w:rPr>
              <w:t>/18</w:t>
            </w:r>
          </w:p>
        </w:tc>
        <w:tc>
          <w:tcPr>
            <w:tcW w:w="9356" w:type="dxa"/>
          </w:tcPr>
          <w:p w14:paraId="006A2B5B" w14:textId="77777777" w:rsidR="00241A11" w:rsidRPr="00F27BDC" w:rsidRDefault="00241A11" w:rsidP="00BA79DB">
            <w:pPr>
              <w:spacing w:before="100" w:after="100"/>
              <w:rPr>
                <w:rFonts w:cs="Arial"/>
                <w:b/>
                <w:bCs/>
                <w:i/>
              </w:rPr>
            </w:pPr>
            <w:r w:rsidRPr="00F27BDC">
              <w:rPr>
                <w:rFonts w:cs="Arial"/>
                <w:b/>
                <w:bCs/>
              </w:rPr>
              <w:t xml:space="preserve">To </w:t>
            </w:r>
            <w:r>
              <w:rPr>
                <w:rFonts w:cs="Arial"/>
                <w:b/>
                <w:bCs/>
              </w:rPr>
              <w:t xml:space="preserve">receive and </w:t>
            </w:r>
            <w:r w:rsidRPr="00F27BDC">
              <w:rPr>
                <w:rFonts w:cs="Arial"/>
                <w:b/>
                <w:bCs/>
              </w:rPr>
              <w:t xml:space="preserve">accept apologies for absence </w:t>
            </w:r>
          </w:p>
        </w:tc>
      </w:tr>
      <w:tr w:rsidR="00306C92" w14:paraId="2C6FFBD4" w14:textId="77777777" w:rsidTr="00430159">
        <w:tc>
          <w:tcPr>
            <w:tcW w:w="1129" w:type="dxa"/>
          </w:tcPr>
          <w:p w14:paraId="22D019A6" w14:textId="77777777" w:rsidR="00306C92" w:rsidRDefault="00306C92" w:rsidP="000C6F94">
            <w:pPr>
              <w:spacing w:after="0"/>
              <w:jc w:val="center"/>
              <w:rPr>
                <w:rFonts w:cs="Arial"/>
                <w:b/>
                <w:bCs/>
              </w:rPr>
            </w:pPr>
          </w:p>
        </w:tc>
        <w:tc>
          <w:tcPr>
            <w:tcW w:w="9356" w:type="dxa"/>
          </w:tcPr>
          <w:p w14:paraId="2474B5D2" w14:textId="7C25D30F" w:rsidR="00306C92" w:rsidRPr="003D016D" w:rsidRDefault="003D016D" w:rsidP="00BA79DB">
            <w:pPr>
              <w:spacing w:before="100" w:after="100"/>
              <w:rPr>
                <w:rFonts w:cs="Arial"/>
                <w:bCs/>
              </w:rPr>
            </w:pPr>
            <w:r w:rsidRPr="003D016D">
              <w:rPr>
                <w:rFonts w:cs="Arial"/>
                <w:bCs/>
              </w:rPr>
              <w:t xml:space="preserve">Apologies were received from Cllr Humby, </w:t>
            </w:r>
            <w:r w:rsidR="00B20577">
              <w:rPr>
                <w:rFonts w:cs="Arial"/>
                <w:bCs/>
              </w:rPr>
              <w:t xml:space="preserve">Cllr </w:t>
            </w:r>
            <w:r w:rsidR="009C7388">
              <w:rPr>
                <w:rFonts w:cs="Arial"/>
                <w:bCs/>
              </w:rPr>
              <w:t xml:space="preserve">Pain (nee </w:t>
            </w:r>
            <w:r w:rsidR="00B20577">
              <w:rPr>
                <w:rFonts w:cs="Arial"/>
                <w:bCs/>
              </w:rPr>
              <w:t>Cornwall</w:t>
            </w:r>
            <w:r w:rsidR="009C7388">
              <w:rPr>
                <w:rFonts w:cs="Arial"/>
                <w:bCs/>
              </w:rPr>
              <w:t>)</w:t>
            </w:r>
            <w:r w:rsidR="00B20577">
              <w:rPr>
                <w:rFonts w:cs="Arial"/>
                <w:bCs/>
              </w:rPr>
              <w:t xml:space="preserve">, </w:t>
            </w:r>
            <w:r w:rsidR="008929A5">
              <w:rPr>
                <w:rFonts w:cs="Arial"/>
                <w:bCs/>
              </w:rPr>
              <w:t>Cllr Corcoran</w:t>
            </w:r>
            <w:r w:rsidR="00B20577">
              <w:rPr>
                <w:rFonts w:cs="Arial"/>
                <w:bCs/>
              </w:rPr>
              <w:t xml:space="preserve">, </w:t>
            </w:r>
            <w:r w:rsidRPr="003D016D">
              <w:rPr>
                <w:rFonts w:cs="Arial"/>
                <w:bCs/>
              </w:rPr>
              <w:t xml:space="preserve">and Cllr West is on maternity leave. </w:t>
            </w:r>
          </w:p>
        </w:tc>
      </w:tr>
      <w:tr w:rsidR="00241A11" w:rsidRPr="00B20577" w14:paraId="6A84E244" w14:textId="77777777" w:rsidTr="00430159">
        <w:tc>
          <w:tcPr>
            <w:tcW w:w="1129" w:type="dxa"/>
          </w:tcPr>
          <w:p w14:paraId="25F3418F" w14:textId="370791F1" w:rsidR="00241A11" w:rsidRPr="00B20577" w:rsidRDefault="007F2BEC" w:rsidP="00B75BD2">
            <w:pPr>
              <w:spacing w:after="0"/>
              <w:jc w:val="center"/>
              <w:rPr>
                <w:rFonts w:cs="Arial"/>
                <w:b/>
                <w:bCs/>
                <w:iCs/>
                <w:color w:val="000000"/>
              </w:rPr>
            </w:pPr>
            <w:r>
              <w:rPr>
                <w:rFonts w:cs="Arial"/>
                <w:b/>
                <w:bCs/>
                <w:iCs/>
                <w:color w:val="000000"/>
              </w:rPr>
              <w:t>101</w:t>
            </w:r>
            <w:r w:rsidR="00241A11" w:rsidRPr="00B20577">
              <w:rPr>
                <w:rFonts w:cs="Arial"/>
                <w:b/>
                <w:bCs/>
                <w:iCs/>
                <w:color w:val="000000"/>
              </w:rPr>
              <w:t>/18</w:t>
            </w:r>
          </w:p>
        </w:tc>
        <w:tc>
          <w:tcPr>
            <w:tcW w:w="9356" w:type="dxa"/>
          </w:tcPr>
          <w:p w14:paraId="0026C5F4" w14:textId="77777777" w:rsidR="00241A11" w:rsidRPr="00B20577" w:rsidRDefault="00241A11" w:rsidP="00BA79DB">
            <w:pPr>
              <w:spacing w:before="100" w:after="100"/>
              <w:rPr>
                <w:rFonts w:cs="Arial"/>
                <w:b/>
                <w:bCs/>
                <w:iCs/>
                <w:color w:val="000000"/>
              </w:rPr>
            </w:pPr>
            <w:r w:rsidRPr="00B20577">
              <w:rPr>
                <w:rFonts w:cs="Arial"/>
                <w:b/>
                <w:bCs/>
                <w:iCs/>
                <w:color w:val="000000"/>
              </w:rPr>
              <w:t>To receive declarations of interest relevant to agenda items</w:t>
            </w:r>
          </w:p>
        </w:tc>
      </w:tr>
      <w:tr w:rsidR="00306C92" w14:paraId="28BD1D60" w14:textId="77777777" w:rsidTr="00430159">
        <w:tc>
          <w:tcPr>
            <w:tcW w:w="1129" w:type="dxa"/>
          </w:tcPr>
          <w:p w14:paraId="28BF1ED8" w14:textId="77777777" w:rsidR="00306C92" w:rsidRDefault="00306C92" w:rsidP="000C6F94">
            <w:pPr>
              <w:spacing w:after="0"/>
              <w:jc w:val="center"/>
              <w:rPr>
                <w:rFonts w:cs="Arial"/>
                <w:b/>
                <w:bCs/>
              </w:rPr>
            </w:pPr>
          </w:p>
        </w:tc>
        <w:tc>
          <w:tcPr>
            <w:tcW w:w="9356" w:type="dxa"/>
          </w:tcPr>
          <w:p w14:paraId="470F159E" w14:textId="2BB35968" w:rsidR="00306C92" w:rsidRDefault="003D016D" w:rsidP="003D016D">
            <w:pPr>
              <w:rPr>
                <w:b/>
              </w:rPr>
            </w:pPr>
            <w:r>
              <w:t xml:space="preserve">The registered declarations were applied. </w:t>
            </w:r>
            <w:r w:rsidR="00B75BD2">
              <w:t xml:space="preserve"> Cllr Sellars and Cllr Wheeler declared interest in item </w:t>
            </w:r>
            <w:r w:rsidR="007F2BEC">
              <w:t>109</w:t>
            </w:r>
            <w:r w:rsidR="00B75BD2">
              <w:t xml:space="preserve">/18, as trustees of the Parish Hall.  </w:t>
            </w:r>
          </w:p>
        </w:tc>
      </w:tr>
      <w:tr w:rsidR="00241A11" w14:paraId="2AEA912F" w14:textId="77777777" w:rsidTr="00430159">
        <w:tc>
          <w:tcPr>
            <w:tcW w:w="1129" w:type="dxa"/>
          </w:tcPr>
          <w:p w14:paraId="29F5B76D" w14:textId="1DB51317" w:rsidR="00241A11" w:rsidRPr="00641EFF" w:rsidRDefault="004F5508" w:rsidP="000C6F94">
            <w:pPr>
              <w:spacing w:after="0"/>
              <w:jc w:val="center"/>
              <w:rPr>
                <w:rFonts w:cs="Arial"/>
                <w:b/>
                <w:bCs/>
              </w:rPr>
            </w:pPr>
            <w:r>
              <w:rPr>
                <w:rFonts w:cs="Arial"/>
                <w:b/>
                <w:bCs/>
              </w:rPr>
              <w:t>102</w:t>
            </w:r>
            <w:r w:rsidR="00241A11">
              <w:rPr>
                <w:rFonts w:cs="Arial"/>
                <w:b/>
                <w:bCs/>
              </w:rPr>
              <w:t>/18</w:t>
            </w:r>
          </w:p>
        </w:tc>
        <w:tc>
          <w:tcPr>
            <w:tcW w:w="9356" w:type="dxa"/>
          </w:tcPr>
          <w:p w14:paraId="528A9E5F" w14:textId="6BE8B8A2" w:rsidR="00241A11" w:rsidRPr="00F27BDC" w:rsidRDefault="00241A11" w:rsidP="00BA79DB">
            <w:pPr>
              <w:spacing w:before="100" w:after="100"/>
              <w:rPr>
                <w:rFonts w:cs="Arial"/>
                <w:b/>
                <w:bCs/>
                <w:iCs/>
                <w:color w:val="000000"/>
              </w:rPr>
            </w:pPr>
            <w:r w:rsidRPr="00F27BDC">
              <w:rPr>
                <w:rFonts w:cs="Arial"/>
                <w:b/>
                <w:bCs/>
                <w:iCs/>
                <w:color w:val="000000"/>
              </w:rPr>
              <w:t xml:space="preserve">To approve and sign-off, as a true record, the </w:t>
            </w:r>
            <w:r>
              <w:rPr>
                <w:rFonts w:cs="Arial"/>
                <w:b/>
                <w:bCs/>
                <w:iCs/>
                <w:color w:val="000000"/>
              </w:rPr>
              <w:t>minutes for the</w:t>
            </w:r>
            <w:r w:rsidR="00B20577">
              <w:rPr>
                <w:rFonts w:cs="Arial"/>
                <w:b/>
                <w:bCs/>
                <w:iCs/>
                <w:color w:val="000000"/>
              </w:rPr>
              <w:t xml:space="preserve"> </w:t>
            </w:r>
            <w:r w:rsidR="00B75BD2">
              <w:rPr>
                <w:rFonts w:cs="Arial"/>
                <w:b/>
                <w:bCs/>
                <w:iCs/>
                <w:color w:val="000000"/>
              </w:rPr>
              <w:t xml:space="preserve">Full Parish Council </w:t>
            </w:r>
            <w:r>
              <w:rPr>
                <w:rFonts w:cs="Arial"/>
                <w:b/>
                <w:bCs/>
                <w:iCs/>
                <w:color w:val="000000"/>
              </w:rPr>
              <w:t xml:space="preserve">meeting </w:t>
            </w:r>
            <w:r w:rsidR="00B20577">
              <w:rPr>
                <w:rFonts w:cs="Arial"/>
                <w:b/>
                <w:bCs/>
                <w:iCs/>
                <w:color w:val="000000"/>
              </w:rPr>
              <w:t xml:space="preserve">held </w:t>
            </w:r>
            <w:r>
              <w:rPr>
                <w:rFonts w:cs="Arial"/>
                <w:b/>
                <w:bCs/>
                <w:iCs/>
                <w:color w:val="000000"/>
              </w:rPr>
              <w:t xml:space="preserve">on </w:t>
            </w:r>
            <w:r w:rsidR="00591A03">
              <w:rPr>
                <w:rFonts w:cs="Arial"/>
                <w:b/>
                <w:bCs/>
                <w:iCs/>
                <w:color w:val="000000"/>
              </w:rPr>
              <w:t>19</w:t>
            </w:r>
            <w:r w:rsidR="00591A03" w:rsidRPr="00591A03">
              <w:rPr>
                <w:rFonts w:cs="Arial"/>
                <w:b/>
                <w:bCs/>
                <w:iCs/>
                <w:color w:val="000000"/>
                <w:vertAlign w:val="superscript"/>
              </w:rPr>
              <w:t>th</w:t>
            </w:r>
            <w:r w:rsidR="00591A03">
              <w:rPr>
                <w:rFonts w:cs="Arial"/>
                <w:b/>
                <w:bCs/>
                <w:iCs/>
                <w:color w:val="000000"/>
              </w:rPr>
              <w:t xml:space="preserve"> July </w:t>
            </w:r>
            <w:r w:rsidR="00B75BD2">
              <w:rPr>
                <w:rFonts w:cs="Arial"/>
                <w:b/>
                <w:bCs/>
                <w:iCs/>
                <w:color w:val="000000"/>
              </w:rPr>
              <w:t>2018</w:t>
            </w:r>
          </w:p>
        </w:tc>
      </w:tr>
      <w:tr w:rsidR="00306C92" w14:paraId="6CE69FC5" w14:textId="77777777" w:rsidTr="00430159">
        <w:tc>
          <w:tcPr>
            <w:tcW w:w="1129" w:type="dxa"/>
          </w:tcPr>
          <w:p w14:paraId="5728D730" w14:textId="77777777" w:rsidR="00306C92" w:rsidRDefault="00306C92" w:rsidP="000C6F94">
            <w:pPr>
              <w:spacing w:after="0"/>
              <w:jc w:val="center"/>
              <w:rPr>
                <w:rFonts w:cs="Arial"/>
                <w:b/>
                <w:bCs/>
              </w:rPr>
            </w:pPr>
          </w:p>
        </w:tc>
        <w:tc>
          <w:tcPr>
            <w:tcW w:w="9356" w:type="dxa"/>
          </w:tcPr>
          <w:p w14:paraId="54D43AF5" w14:textId="44F0D7BE" w:rsidR="00306C92" w:rsidRDefault="00746240" w:rsidP="00746240">
            <w:pPr>
              <w:spacing w:before="100" w:after="100"/>
              <w:rPr>
                <w:rFonts w:cs="Arial"/>
                <w:b/>
                <w:bCs/>
                <w:iCs/>
                <w:color w:val="000000"/>
              </w:rPr>
            </w:pPr>
            <w:r>
              <w:rPr>
                <w:rFonts w:cs="Arial"/>
                <w:bCs/>
                <w:iCs/>
                <w:color w:val="000000"/>
              </w:rPr>
              <w:t xml:space="preserve">The minutes from </w:t>
            </w:r>
            <w:r w:rsidR="00474A49">
              <w:rPr>
                <w:rFonts w:cs="Arial"/>
                <w:bCs/>
                <w:iCs/>
                <w:color w:val="000000"/>
              </w:rPr>
              <w:t>19</w:t>
            </w:r>
            <w:r w:rsidR="00474A49" w:rsidRPr="00474A49">
              <w:rPr>
                <w:rFonts w:cs="Arial"/>
                <w:bCs/>
                <w:iCs/>
                <w:color w:val="000000"/>
                <w:vertAlign w:val="superscript"/>
              </w:rPr>
              <w:t>th</w:t>
            </w:r>
            <w:r w:rsidR="00474A49">
              <w:rPr>
                <w:rFonts w:cs="Arial"/>
                <w:bCs/>
                <w:iCs/>
                <w:color w:val="000000"/>
              </w:rPr>
              <w:t xml:space="preserve"> </w:t>
            </w:r>
            <w:proofErr w:type="gramStart"/>
            <w:r w:rsidR="00474A49">
              <w:rPr>
                <w:rFonts w:cs="Arial"/>
                <w:bCs/>
                <w:iCs/>
                <w:color w:val="000000"/>
              </w:rPr>
              <w:t xml:space="preserve">July </w:t>
            </w:r>
            <w:r>
              <w:rPr>
                <w:rFonts w:cs="Arial"/>
                <w:bCs/>
                <w:iCs/>
                <w:color w:val="000000"/>
              </w:rPr>
              <w:t xml:space="preserve"> 2018</w:t>
            </w:r>
            <w:proofErr w:type="gramEnd"/>
            <w:r>
              <w:rPr>
                <w:rFonts w:cs="Arial"/>
                <w:bCs/>
                <w:iCs/>
                <w:color w:val="000000"/>
              </w:rPr>
              <w:t xml:space="preserve"> were approved as a true record of events proposed by Cllr</w:t>
            </w:r>
            <w:r w:rsidR="00B20577">
              <w:rPr>
                <w:rFonts w:cs="Arial"/>
                <w:bCs/>
                <w:iCs/>
                <w:color w:val="000000"/>
              </w:rPr>
              <w:t xml:space="preserve"> </w:t>
            </w:r>
            <w:r w:rsidR="00384C9B">
              <w:rPr>
                <w:rFonts w:cs="Arial"/>
                <w:bCs/>
                <w:iCs/>
                <w:color w:val="000000"/>
              </w:rPr>
              <w:t xml:space="preserve">Wheeler and seconded by Cllr </w:t>
            </w:r>
            <w:r w:rsidR="00B75BD2">
              <w:rPr>
                <w:rFonts w:cs="Arial"/>
                <w:bCs/>
                <w:iCs/>
                <w:color w:val="000000"/>
              </w:rPr>
              <w:t>Forder-Stent</w:t>
            </w:r>
            <w:r w:rsidR="00B20577">
              <w:rPr>
                <w:rFonts w:cs="Arial"/>
                <w:bCs/>
                <w:iCs/>
                <w:color w:val="000000"/>
              </w:rPr>
              <w:t>.</w:t>
            </w:r>
            <w:r>
              <w:rPr>
                <w:rFonts w:cs="Arial"/>
                <w:bCs/>
                <w:iCs/>
                <w:color w:val="000000"/>
              </w:rPr>
              <w:t xml:space="preserve"> </w:t>
            </w:r>
          </w:p>
        </w:tc>
      </w:tr>
      <w:tr w:rsidR="00241A11" w14:paraId="28F511BB" w14:textId="77777777" w:rsidTr="00430159">
        <w:tc>
          <w:tcPr>
            <w:tcW w:w="1129" w:type="dxa"/>
          </w:tcPr>
          <w:p w14:paraId="03D0766B" w14:textId="50E7F255" w:rsidR="00241A11" w:rsidRPr="00641EFF" w:rsidRDefault="00384C9B" w:rsidP="000C6F94">
            <w:pPr>
              <w:spacing w:after="0"/>
              <w:jc w:val="center"/>
              <w:rPr>
                <w:rFonts w:cs="Arial"/>
                <w:b/>
                <w:bCs/>
              </w:rPr>
            </w:pPr>
            <w:r>
              <w:rPr>
                <w:rFonts w:cs="Arial"/>
                <w:b/>
                <w:bCs/>
              </w:rPr>
              <w:t>103</w:t>
            </w:r>
            <w:r w:rsidR="00241A11">
              <w:rPr>
                <w:rFonts w:cs="Arial"/>
                <w:b/>
                <w:bCs/>
              </w:rPr>
              <w:t>/18</w:t>
            </w:r>
          </w:p>
        </w:tc>
        <w:tc>
          <w:tcPr>
            <w:tcW w:w="9356" w:type="dxa"/>
          </w:tcPr>
          <w:p w14:paraId="6F5B9F24" w14:textId="77777777" w:rsidR="00241A11" w:rsidRDefault="00241A11" w:rsidP="00BA79DB">
            <w:pPr>
              <w:spacing w:before="100" w:after="100"/>
              <w:rPr>
                <w:rFonts w:cs="Arial"/>
                <w:b/>
                <w:bCs/>
                <w:iCs/>
                <w:color w:val="000000"/>
              </w:rPr>
            </w:pPr>
            <w:r>
              <w:rPr>
                <w:rFonts w:cs="Arial"/>
                <w:b/>
                <w:bCs/>
                <w:iCs/>
                <w:color w:val="000000"/>
              </w:rPr>
              <w:t>To adjourn for public participation</w:t>
            </w:r>
          </w:p>
        </w:tc>
      </w:tr>
      <w:tr w:rsidR="00241A11" w14:paraId="3999CBC1" w14:textId="77777777" w:rsidTr="00430159">
        <w:tc>
          <w:tcPr>
            <w:tcW w:w="1129" w:type="dxa"/>
          </w:tcPr>
          <w:p w14:paraId="5CB5EAE7" w14:textId="22A43C04" w:rsidR="00241A11" w:rsidRPr="00953323" w:rsidRDefault="00223588" w:rsidP="000C6F94">
            <w:pPr>
              <w:spacing w:after="0"/>
              <w:jc w:val="center"/>
            </w:pPr>
            <w:r>
              <w:t>103</w:t>
            </w:r>
            <w:r w:rsidR="00241A11">
              <w:t>.1/18</w:t>
            </w:r>
          </w:p>
        </w:tc>
        <w:tc>
          <w:tcPr>
            <w:tcW w:w="9356" w:type="dxa"/>
          </w:tcPr>
          <w:p w14:paraId="4A01940E" w14:textId="77777777" w:rsidR="00241A11" w:rsidRDefault="00241A11" w:rsidP="00BA79DB">
            <w:pPr>
              <w:spacing w:before="100" w:after="100"/>
              <w:rPr>
                <w:rFonts w:cs="Arial"/>
                <w:bCs/>
              </w:rPr>
            </w:pPr>
            <w:r>
              <w:rPr>
                <w:rFonts w:cs="Arial"/>
                <w:bCs/>
              </w:rPr>
              <w:t xml:space="preserve">To receive questions from the members of the public.  </w:t>
            </w:r>
          </w:p>
        </w:tc>
      </w:tr>
      <w:tr w:rsidR="001855A0" w14:paraId="48DEFC84" w14:textId="77777777" w:rsidTr="00430159">
        <w:tc>
          <w:tcPr>
            <w:tcW w:w="1129" w:type="dxa"/>
          </w:tcPr>
          <w:p w14:paraId="1B2C6D00" w14:textId="77777777" w:rsidR="001855A0" w:rsidRDefault="001855A0" w:rsidP="001855A0">
            <w:pPr>
              <w:spacing w:after="0"/>
              <w:jc w:val="center"/>
            </w:pPr>
          </w:p>
        </w:tc>
        <w:tc>
          <w:tcPr>
            <w:tcW w:w="9356" w:type="dxa"/>
          </w:tcPr>
          <w:p w14:paraId="125E5B3D" w14:textId="3DE036B9" w:rsidR="001855A0" w:rsidRDefault="001855A0" w:rsidP="001855A0">
            <w:pPr>
              <w:spacing w:before="100" w:after="100"/>
              <w:rPr>
                <w:rFonts w:cs="Arial"/>
                <w:bCs/>
              </w:rPr>
            </w:pPr>
            <w:r>
              <w:rPr>
                <w:rFonts w:cs="Arial"/>
                <w:bCs/>
              </w:rPr>
              <w:t xml:space="preserve">Correspondence received to request moving the weight limit sign of 7.5 tonnes from Mare Lane further up </w:t>
            </w:r>
            <w:proofErr w:type="spellStart"/>
            <w:r>
              <w:rPr>
                <w:rFonts w:cs="Arial"/>
                <w:bCs/>
              </w:rPr>
              <w:t>Hazeley</w:t>
            </w:r>
            <w:proofErr w:type="spellEnd"/>
            <w:r>
              <w:rPr>
                <w:rFonts w:cs="Arial"/>
                <w:bCs/>
              </w:rPr>
              <w:t xml:space="preserve"> Road, towards the village before Humphrey Farms.</w:t>
            </w:r>
          </w:p>
        </w:tc>
      </w:tr>
      <w:tr w:rsidR="00141F78" w14:paraId="5AFED8AC" w14:textId="77777777" w:rsidTr="00430159">
        <w:tc>
          <w:tcPr>
            <w:tcW w:w="1129" w:type="dxa"/>
          </w:tcPr>
          <w:p w14:paraId="435C67CB" w14:textId="77777777" w:rsidR="00141F78" w:rsidRDefault="00141F78" w:rsidP="001855A0">
            <w:pPr>
              <w:spacing w:after="0"/>
              <w:jc w:val="center"/>
            </w:pPr>
          </w:p>
        </w:tc>
        <w:tc>
          <w:tcPr>
            <w:tcW w:w="9356" w:type="dxa"/>
          </w:tcPr>
          <w:p w14:paraId="1A6761B3" w14:textId="77777777" w:rsidR="00141F78" w:rsidRDefault="00141F78" w:rsidP="001855A0">
            <w:pPr>
              <w:spacing w:before="100" w:after="100"/>
              <w:rPr>
                <w:rFonts w:cs="Arial"/>
                <w:bCs/>
              </w:rPr>
            </w:pPr>
            <w:r>
              <w:rPr>
                <w:rFonts w:cs="Arial"/>
                <w:bCs/>
              </w:rPr>
              <w:t xml:space="preserve">The member of public attended and discussed the correspondence they had raised above. </w:t>
            </w:r>
            <w:r w:rsidR="001F14C4">
              <w:rPr>
                <w:rFonts w:cs="Arial"/>
                <w:bCs/>
              </w:rPr>
              <w:t xml:space="preserve"> It was agreed that the Parish Council would move this </w:t>
            </w:r>
            <w:proofErr w:type="gramStart"/>
            <w:r w:rsidR="001F14C4">
              <w:rPr>
                <w:rFonts w:cs="Arial"/>
                <w:bCs/>
              </w:rPr>
              <w:t>forward, and</w:t>
            </w:r>
            <w:proofErr w:type="gramEnd"/>
            <w:r w:rsidR="001F14C4">
              <w:rPr>
                <w:rFonts w:cs="Arial"/>
                <w:bCs/>
              </w:rPr>
              <w:t xml:space="preserve"> take the proposal to Cllr Humby. </w:t>
            </w:r>
          </w:p>
          <w:p w14:paraId="4B06B29C" w14:textId="025B092A" w:rsidR="001F14C4" w:rsidRPr="003A3B2B" w:rsidRDefault="001F14C4" w:rsidP="001855A0">
            <w:pPr>
              <w:spacing w:before="100" w:after="100"/>
              <w:rPr>
                <w:rFonts w:cs="Arial"/>
                <w:b/>
                <w:bCs/>
              </w:rPr>
            </w:pPr>
            <w:r w:rsidRPr="003A3B2B">
              <w:rPr>
                <w:rFonts w:cs="Arial"/>
                <w:b/>
                <w:bCs/>
              </w:rPr>
              <w:t xml:space="preserve">Action:  </w:t>
            </w:r>
            <w:r w:rsidR="003A3B2B" w:rsidRPr="003A3B2B">
              <w:rPr>
                <w:rFonts w:cs="Arial"/>
                <w:b/>
                <w:bCs/>
              </w:rPr>
              <w:t>PC to progress and raise with Cllr Humby</w:t>
            </w:r>
          </w:p>
        </w:tc>
      </w:tr>
      <w:tr w:rsidR="001855A0" w14:paraId="034D0E9A" w14:textId="77777777" w:rsidTr="00430159">
        <w:tc>
          <w:tcPr>
            <w:tcW w:w="1129" w:type="dxa"/>
          </w:tcPr>
          <w:p w14:paraId="5C2A8FD1" w14:textId="5702C643" w:rsidR="001855A0" w:rsidRPr="00953323" w:rsidRDefault="008541C6" w:rsidP="001855A0">
            <w:pPr>
              <w:spacing w:after="0"/>
              <w:jc w:val="center"/>
            </w:pPr>
            <w:r>
              <w:t>103</w:t>
            </w:r>
            <w:r w:rsidR="001855A0">
              <w:t>.2/18</w:t>
            </w:r>
          </w:p>
        </w:tc>
        <w:tc>
          <w:tcPr>
            <w:tcW w:w="9356" w:type="dxa"/>
          </w:tcPr>
          <w:p w14:paraId="67DC238F" w14:textId="77777777" w:rsidR="001855A0" w:rsidRDefault="001855A0" w:rsidP="001855A0">
            <w:pPr>
              <w:spacing w:before="100" w:after="100"/>
              <w:rPr>
                <w:rFonts w:cs="Arial"/>
                <w:bCs/>
              </w:rPr>
            </w:pPr>
            <w:r>
              <w:rPr>
                <w:rFonts w:cs="Arial"/>
                <w:bCs/>
              </w:rPr>
              <w:t>To receive the County Councillor’s report.</w:t>
            </w:r>
          </w:p>
        </w:tc>
      </w:tr>
      <w:tr w:rsidR="001855A0" w14:paraId="7C099614" w14:textId="77777777" w:rsidTr="00430159">
        <w:tc>
          <w:tcPr>
            <w:tcW w:w="1129" w:type="dxa"/>
          </w:tcPr>
          <w:p w14:paraId="011BD4CC" w14:textId="77777777" w:rsidR="001855A0" w:rsidRDefault="001855A0" w:rsidP="001855A0">
            <w:pPr>
              <w:spacing w:after="0"/>
              <w:jc w:val="center"/>
            </w:pPr>
          </w:p>
        </w:tc>
        <w:tc>
          <w:tcPr>
            <w:tcW w:w="9356" w:type="dxa"/>
          </w:tcPr>
          <w:p w14:paraId="23BF46BD" w14:textId="21A26A2A" w:rsidR="001855A0" w:rsidRDefault="001855A0" w:rsidP="001855A0">
            <w:pPr>
              <w:spacing w:before="100" w:after="100"/>
              <w:rPr>
                <w:rFonts w:cs="Arial"/>
                <w:bCs/>
                <w:iCs/>
                <w:color w:val="000000"/>
              </w:rPr>
            </w:pPr>
            <w:r>
              <w:rPr>
                <w:rFonts w:cs="Arial"/>
                <w:bCs/>
                <w:iCs/>
                <w:color w:val="000000"/>
              </w:rPr>
              <w:t>Apologies received</w:t>
            </w:r>
          </w:p>
        </w:tc>
      </w:tr>
      <w:tr w:rsidR="001855A0" w14:paraId="3E203755" w14:textId="77777777" w:rsidTr="00430159">
        <w:tc>
          <w:tcPr>
            <w:tcW w:w="1129" w:type="dxa"/>
          </w:tcPr>
          <w:p w14:paraId="3E35E1C4" w14:textId="5C6BC2C1" w:rsidR="001855A0" w:rsidRPr="00953323" w:rsidRDefault="008541C6" w:rsidP="001855A0">
            <w:pPr>
              <w:spacing w:after="0"/>
              <w:jc w:val="center"/>
            </w:pPr>
            <w:r>
              <w:t>103</w:t>
            </w:r>
            <w:r w:rsidR="001855A0">
              <w:t>.3/18</w:t>
            </w:r>
          </w:p>
        </w:tc>
        <w:tc>
          <w:tcPr>
            <w:tcW w:w="9356" w:type="dxa"/>
          </w:tcPr>
          <w:p w14:paraId="34230269" w14:textId="77777777" w:rsidR="001855A0" w:rsidRPr="00DD2856" w:rsidRDefault="001855A0" w:rsidP="001855A0">
            <w:pPr>
              <w:spacing w:before="100" w:after="100"/>
              <w:rPr>
                <w:rFonts w:cs="Arial"/>
                <w:bCs/>
                <w:iCs/>
                <w:color w:val="000000"/>
              </w:rPr>
            </w:pPr>
            <w:r>
              <w:rPr>
                <w:rFonts w:cs="Arial"/>
                <w:bCs/>
                <w:iCs/>
                <w:color w:val="000000"/>
              </w:rPr>
              <w:t xml:space="preserve">To receive the District Councillors’ reports. </w:t>
            </w:r>
          </w:p>
        </w:tc>
      </w:tr>
      <w:tr w:rsidR="001855A0" w14:paraId="1F100D9B" w14:textId="77777777" w:rsidTr="00430159">
        <w:tc>
          <w:tcPr>
            <w:tcW w:w="1129" w:type="dxa"/>
          </w:tcPr>
          <w:p w14:paraId="5D2A9BFC" w14:textId="77777777" w:rsidR="001855A0" w:rsidRDefault="001855A0" w:rsidP="001855A0">
            <w:pPr>
              <w:spacing w:after="0"/>
              <w:rPr>
                <w:b/>
              </w:rPr>
            </w:pPr>
          </w:p>
          <w:p w14:paraId="6A055138" w14:textId="77777777" w:rsidR="000F6323" w:rsidRDefault="000F6323" w:rsidP="001855A0">
            <w:pPr>
              <w:spacing w:after="0"/>
              <w:rPr>
                <w:b/>
              </w:rPr>
            </w:pPr>
          </w:p>
          <w:p w14:paraId="362C36E4" w14:textId="77777777" w:rsidR="000F6323" w:rsidRDefault="000F6323" w:rsidP="001855A0">
            <w:pPr>
              <w:spacing w:after="0"/>
              <w:rPr>
                <w:b/>
              </w:rPr>
            </w:pPr>
          </w:p>
          <w:p w14:paraId="68CC954E" w14:textId="77777777" w:rsidR="000F6323" w:rsidRDefault="000F6323" w:rsidP="001855A0">
            <w:pPr>
              <w:spacing w:after="0"/>
              <w:rPr>
                <w:b/>
              </w:rPr>
            </w:pPr>
          </w:p>
          <w:p w14:paraId="17D06FDB" w14:textId="77777777" w:rsidR="000F6323" w:rsidRDefault="000F6323" w:rsidP="001855A0">
            <w:pPr>
              <w:spacing w:after="0"/>
              <w:rPr>
                <w:b/>
              </w:rPr>
            </w:pPr>
          </w:p>
          <w:p w14:paraId="22823C59" w14:textId="77777777" w:rsidR="000F6323" w:rsidRDefault="000F6323" w:rsidP="001855A0">
            <w:pPr>
              <w:spacing w:after="0"/>
              <w:rPr>
                <w:b/>
              </w:rPr>
            </w:pPr>
          </w:p>
          <w:p w14:paraId="5672761E" w14:textId="77777777" w:rsidR="000F6323" w:rsidRDefault="000F6323" w:rsidP="001855A0">
            <w:pPr>
              <w:spacing w:after="0"/>
              <w:rPr>
                <w:b/>
              </w:rPr>
            </w:pPr>
          </w:p>
          <w:p w14:paraId="6E3DC56F" w14:textId="77777777" w:rsidR="000F6323" w:rsidRDefault="000F6323" w:rsidP="001855A0">
            <w:pPr>
              <w:spacing w:after="0"/>
              <w:rPr>
                <w:b/>
              </w:rPr>
            </w:pPr>
          </w:p>
          <w:p w14:paraId="7C637EE2" w14:textId="77777777" w:rsidR="000F6323" w:rsidRDefault="000F6323" w:rsidP="001855A0">
            <w:pPr>
              <w:spacing w:after="0"/>
              <w:rPr>
                <w:b/>
              </w:rPr>
            </w:pPr>
          </w:p>
          <w:p w14:paraId="0F98FD20" w14:textId="77777777" w:rsidR="000F6323" w:rsidRDefault="000F6323" w:rsidP="001855A0">
            <w:pPr>
              <w:spacing w:after="0"/>
              <w:rPr>
                <w:b/>
              </w:rPr>
            </w:pPr>
          </w:p>
          <w:p w14:paraId="7D9525F8" w14:textId="77777777" w:rsidR="000F6323" w:rsidRDefault="000F6323" w:rsidP="001855A0">
            <w:pPr>
              <w:spacing w:after="0"/>
              <w:rPr>
                <w:b/>
              </w:rPr>
            </w:pPr>
          </w:p>
          <w:p w14:paraId="3E26D94F" w14:textId="77777777" w:rsidR="000F6323" w:rsidRDefault="000F6323" w:rsidP="001855A0">
            <w:pPr>
              <w:spacing w:after="0"/>
              <w:rPr>
                <w:b/>
              </w:rPr>
            </w:pPr>
          </w:p>
          <w:p w14:paraId="7C794D20" w14:textId="77777777" w:rsidR="000F6323" w:rsidRDefault="000F6323" w:rsidP="001855A0">
            <w:pPr>
              <w:spacing w:after="0"/>
              <w:rPr>
                <w:b/>
              </w:rPr>
            </w:pPr>
          </w:p>
          <w:p w14:paraId="4E12EAD6" w14:textId="77777777" w:rsidR="000F6323" w:rsidRDefault="000F6323" w:rsidP="001855A0">
            <w:pPr>
              <w:spacing w:after="0"/>
              <w:rPr>
                <w:b/>
              </w:rPr>
            </w:pPr>
          </w:p>
          <w:p w14:paraId="7DDB6B58" w14:textId="77777777" w:rsidR="000F6323" w:rsidRDefault="000F6323" w:rsidP="001855A0">
            <w:pPr>
              <w:spacing w:after="0"/>
              <w:rPr>
                <w:b/>
              </w:rPr>
            </w:pPr>
          </w:p>
          <w:p w14:paraId="7795E3D7" w14:textId="77777777" w:rsidR="000F6323" w:rsidRDefault="000F6323" w:rsidP="001855A0">
            <w:pPr>
              <w:spacing w:after="0"/>
              <w:rPr>
                <w:b/>
              </w:rPr>
            </w:pPr>
          </w:p>
          <w:p w14:paraId="0511CBA6" w14:textId="116F7527" w:rsidR="000F6323" w:rsidRPr="00011951" w:rsidRDefault="000F6323" w:rsidP="001855A0">
            <w:pPr>
              <w:spacing w:after="0"/>
              <w:rPr>
                <w:b/>
              </w:rPr>
            </w:pPr>
            <w:r>
              <w:rPr>
                <w:b/>
              </w:rPr>
              <w:t>Clerk</w:t>
            </w:r>
          </w:p>
        </w:tc>
        <w:tc>
          <w:tcPr>
            <w:tcW w:w="9356" w:type="dxa"/>
          </w:tcPr>
          <w:p w14:paraId="26A1DA26" w14:textId="77777777" w:rsidR="008541C6" w:rsidRDefault="008541C6" w:rsidP="001855A0">
            <w:pPr>
              <w:spacing w:after="0"/>
              <w:rPr>
                <w:rFonts w:cs="Arial"/>
                <w:bCs/>
                <w:iCs/>
                <w:color w:val="000000"/>
              </w:rPr>
            </w:pPr>
            <w:r>
              <w:rPr>
                <w:rFonts w:cs="Arial"/>
                <w:bCs/>
                <w:iCs/>
                <w:color w:val="000000"/>
              </w:rPr>
              <w:t xml:space="preserve">Cllr Izard proceeded to provide an update on district matters. </w:t>
            </w:r>
          </w:p>
          <w:p w14:paraId="79DD52DE" w14:textId="77777777" w:rsidR="00634646" w:rsidRDefault="00782189" w:rsidP="001855A0">
            <w:pPr>
              <w:spacing w:after="0"/>
              <w:rPr>
                <w:rFonts w:cs="Arial"/>
                <w:bCs/>
                <w:iCs/>
                <w:color w:val="000000"/>
              </w:rPr>
            </w:pPr>
            <w:r>
              <w:rPr>
                <w:rFonts w:cs="Arial"/>
                <w:bCs/>
                <w:iCs/>
                <w:color w:val="000000"/>
              </w:rPr>
              <w:t xml:space="preserve">The Boundary Commission </w:t>
            </w:r>
            <w:r w:rsidR="00410564">
              <w:rPr>
                <w:rFonts w:cs="Arial"/>
                <w:bCs/>
                <w:iCs/>
                <w:color w:val="000000"/>
              </w:rPr>
              <w:t xml:space="preserve">has been </w:t>
            </w:r>
            <w:r w:rsidR="00705712">
              <w:rPr>
                <w:rFonts w:cs="Arial"/>
                <w:bCs/>
                <w:iCs/>
                <w:color w:val="000000"/>
              </w:rPr>
              <w:t>formulated</w:t>
            </w:r>
            <w:r w:rsidR="00410564">
              <w:rPr>
                <w:rFonts w:cs="Arial"/>
                <w:bCs/>
                <w:iCs/>
                <w:color w:val="000000"/>
              </w:rPr>
              <w:t xml:space="preserve">, and Twyford and Colden Common will now become under Test Valley, and there is no right of Appeal in the decision. </w:t>
            </w:r>
            <w:r w:rsidR="00705712">
              <w:rPr>
                <w:rFonts w:cs="Arial"/>
                <w:bCs/>
                <w:iCs/>
                <w:color w:val="000000"/>
              </w:rPr>
              <w:t xml:space="preserve"> The final step is a vote by MP’s.</w:t>
            </w:r>
            <w:r w:rsidR="00634646">
              <w:rPr>
                <w:rFonts w:cs="Arial"/>
                <w:bCs/>
                <w:iCs/>
                <w:color w:val="000000"/>
              </w:rPr>
              <w:t xml:space="preserve"> </w:t>
            </w:r>
            <w:proofErr w:type="gramStart"/>
            <w:r w:rsidR="00634646">
              <w:rPr>
                <w:rFonts w:cs="Arial"/>
                <w:bCs/>
                <w:iCs/>
                <w:color w:val="000000"/>
              </w:rPr>
              <w:t>In reality, Twyford</w:t>
            </w:r>
            <w:proofErr w:type="gramEnd"/>
            <w:r w:rsidR="00634646">
              <w:rPr>
                <w:rFonts w:cs="Arial"/>
                <w:bCs/>
                <w:iCs/>
                <w:color w:val="000000"/>
              </w:rPr>
              <w:t xml:space="preserve"> would still need to deal with Steve Brine, as part of Winchester. </w:t>
            </w:r>
          </w:p>
          <w:p w14:paraId="1C0A4B72" w14:textId="77777777" w:rsidR="00634646" w:rsidRDefault="00634646" w:rsidP="001855A0">
            <w:pPr>
              <w:spacing w:after="0"/>
              <w:rPr>
                <w:rFonts w:cs="Arial"/>
                <w:bCs/>
                <w:iCs/>
                <w:color w:val="000000"/>
              </w:rPr>
            </w:pPr>
          </w:p>
          <w:p w14:paraId="7D4F267C" w14:textId="77777777" w:rsidR="00161164" w:rsidRDefault="00634646" w:rsidP="001855A0">
            <w:pPr>
              <w:spacing w:after="0"/>
              <w:rPr>
                <w:rFonts w:cs="Arial"/>
                <w:bCs/>
                <w:iCs/>
                <w:color w:val="000000"/>
              </w:rPr>
            </w:pPr>
            <w:r>
              <w:rPr>
                <w:rFonts w:cs="Arial"/>
                <w:bCs/>
                <w:iCs/>
                <w:color w:val="000000"/>
              </w:rPr>
              <w:t xml:space="preserve">Eastleigh Local Plan will repot to Council in October, so submit the plan. </w:t>
            </w:r>
            <w:r w:rsidR="005C7F41">
              <w:rPr>
                <w:rFonts w:cs="Arial"/>
                <w:bCs/>
                <w:iCs/>
                <w:color w:val="000000"/>
              </w:rPr>
              <w:t xml:space="preserve">WCC have raised concerns regarding the Highway proposal in </w:t>
            </w:r>
            <w:proofErr w:type="spellStart"/>
            <w:r w:rsidR="005C7F41">
              <w:rPr>
                <w:rFonts w:cs="Arial"/>
                <w:bCs/>
                <w:iCs/>
                <w:color w:val="000000"/>
              </w:rPr>
              <w:t>Allbrook</w:t>
            </w:r>
            <w:proofErr w:type="spellEnd"/>
            <w:r w:rsidR="005C7F41">
              <w:rPr>
                <w:rFonts w:cs="Arial"/>
                <w:bCs/>
                <w:iCs/>
                <w:color w:val="000000"/>
              </w:rPr>
              <w:t xml:space="preserve">, which Eastleigh have said they will </w:t>
            </w:r>
            <w:proofErr w:type="gramStart"/>
            <w:r w:rsidR="005C7F41">
              <w:rPr>
                <w:rFonts w:cs="Arial"/>
                <w:bCs/>
                <w:iCs/>
                <w:color w:val="000000"/>
              </w:rPr>
              <w:t>look into</w:t>
            </w:r>
            <w:proofErr w:type="gramEnd"/>
            <w:r w:rsidR="005C7F41">
              <w:rPr>
                <w:rFonts w:cs="Arial"/>
                <w:bCs/>
                <w:iCs/>
                <w:color w:val="000000"/>
              </w:rPr>
              <w:t>, but the report will not be available until after the</w:t>
            </w:r>
            <w:r w:rsidR="00322921">
              <w:rPr>
                <w:rFonts w:cs="Arial"/>
                <w:bCs/>
                <w:iCs/>
                <w:color w:val="000000"/>
              </w:rPr>
              <w:t xml:space="preserve"> Plan has been submitted.</w:t>
            </w:r>
          </w:p>
          <w:p w14:paraId="517604DB" w14:textId="77777777" w:rsidR="00161164" w:rsidRDefault="00161164" w:rsidP="001855A0">
            <w:pPr>
              <w:spacing w:after="0"/>
              <w:rPr>
                <w:rFonts w:cs="Arial"/>
                <w:bCs/>
                <w:iCs/>
                <w:color w:val="000000"/>
              </w:rPr>
            </w:pPr>
          </w:p>
          <w:p w14:paraId="0952458D" w14:textId="77777777" w:rsidR="006723F5" w:rsidRDefault="00161164" w:rsidP="001855A0">
            <w:pPr>
              <w:spacing w:after="0"/>
              <w:rPr>
                <w:rFonts w:cs="Arial"/>
                <w:bCs/>
                <w:iCs/>
                <w:color w:val="000000"/>
              </w:rPr>
            </w:pPr>
            <w:r>
              <w:rPr>
                <w:rFonts w:cs="Arial"/>
                <w:bCs/>
                <w:iCs/>
                <w:color w:val="000000"/>
              </w:rPr>
              <w:t xml:space="preserve">Winchester Local Plan is up for an update to 2036.  </w:t>
            </w:r>
            <w:r w:rsidR="00D57A8C">
              <w:rPr>
                <w:rFonts w:cs="Arial"/>
                <w:bCs/>
                <w:iCs/>
                <w:color w:val="000000"/>
              </w:rPr>
              <w:t xml:space="preserve">653 houses are to be allocated </w:t>
            </w:r>
            <w:r w:rsidR="00D23670">
              <w:rPr>
                <w:rFonts w:cs="Arial"/>
                <w:bCs/>
                <w:iCs/>
                <w:color w:val="000000"/>
              </w:rPr>
              <w:t>across Winchester</w:t>
            </w:r>
            <w:r w:rsidR="006723F5">
              <w:rPr>
                <w:rFonts w:cs="Arial"/>
                <w:bCs/>
                <w:iCs/>
                <w:color w:val="000000"/>
              </w:rPr>
              <w:t>, some will go to South Downs, Denmead and Twyford.</w:t>
            </w:r>
          </w:p>
          <w:p w14:paraId="0414257B" w14:textId="77777777" w:rsidR="006723F5" w:rsidRDefault="006723F5" w:rsidP="001855A0">
            <w:pPr>
              <w:spacing w:after="0"/>
              <w:rPr>
                <w:rFonts w:cs="Arial"/>
                <w:bCs/>
                <w:iCs/>
                <w:color w:val="000000"/>
              </w:rPr>
            </w:pPr>
          </w:p>
          <w:p w14:paraId="1211C50B" w14:textId="77777777" w:rsidR="00222267" w:rsidRDefault="006723F5" w:rsidP="001855A0">
            <w:pPr>
              <w:spacing w:after="0"/>
              <w:rPr>
                <w:rFonts w:cs="Arial"/>
                <w:bCs/>
                <w:iCs/>
                <w:color w:val="000000"/>
              </w:rPr>
            </w:pPr>
            <w:r>
              <w:rPr>
                <w:rFonts w:cs="Arial"/>
                <w:bCs/>
                <w:iCs/>
                <w:color w:val="000000"/>
              </w:rPr>
              <w:t>Winchester Leisure Centre</w:t>
            </w:r>
            <w:r w:rsidR="00222267">
              <w:rPr>
                <w:rFonts w:cs="Arial"/>
                <w:bCs/>
                <w:iCs/>
                <w:color w:val="000000"/>
              </w:rPr>
              <w:t xml:space="preserve"> development is still ongoing, the next set of plans will come out in November.</w:t>
            </w:r>
          </w:p>
          <w:p w14:paraId="5A90EE63" w14:textId="77777777" w:rsidR="00222267" w:rsidRDefault="00222267" w:rsidP="001855A0">
            <w:pPr>
              <w:spacing w:after="0"/>
              <w:rPr>
                <w:rFonts w:cs="Arial"/>
                <w:bCs/>
                <w:iCs/>
                <w:color w:val="000000"/>
              </w:rPr>
            </w:pPr>
          </w:p>
          <w:p w14:paraId="1A494263" w14:textId="77777777" w:rsidR="000F6323" w:rsidRDefault="00222267" w:rsidP="001855A0">
            <w:pPr>
              <w:spacing w:after="0"/>
              <w:rPr>
                <w:rFonts w:cs="Arial"/>
                <w:bCs/>
                <w:iCs/>
                <w:color w:val="000000"/>
              </w:rPr>
            </w:pPr>
            <w:r>
              <w:rPr>
                <w:rFonts w:cs="Arial"/>
                <w:bCs/>
                <w:iCs/>
                <w:color w:val="000000"/>
              </w:rPr>
              <w:t>Southampton Airport is set to double in size</w:t>
            </w:r>
            <w:r w:rsidR="000F6323">
              <w:rPr>
                <w:rFonts w:cs="Arial"/>
                <w:bCs/>
                <w:iCs/>
                <w:color w:val="000000"/>
              </w:rPr>
              <w:t xml:space="preserve">. </w:t>
            </w:r>
          </w:p>
          <w:p w14:paraId="49A62E30" w14:textId="77777777" w:rsidR="00854853" w:rsidRDefault="000F6323" w:rsidP="001855A0">
            <w:pPr>
              <w:spacing w:after="0"/>
              <w:rPr>
                <w:rFonts w:cs="Arial"/>
                <w:b/>
                <w:bCs/>
                <w:iCs/>
                <w:color w:val="000000"/>
              </w:rPr>
            </w:pPr>
            <w:r w:rsidRPr="000F6323">
              <w:rPr>
                <w:rFonts w:cs="Arial"/>
                <w:b/>
                <w:bCs/>
                <w:iCs/>
                <w:color w:val="000000"/>
              </w:rPr>
              <w:t>Action:  Clerk to add to the Planning Committee 4</w:t>
            </w:r>
            <w:r w:rsidRPr="000F6323">
              <w:rPr>
                <w:rFonts w:cs="Arial"/>
                <w:b/>
                <w:bCs/>
                <w:iCs/>
                <w:color w:val="000000"/>
                <w:vertAlign w:val="superscript"/>
              </w:rPr>
              <w:t>th</w:t>
            </w:r>
            <w:r w:rsidRPr="000F6323">
              <w:rPr>
                <w:rFonts w:cs="Arial"/>
                <w:b/>
                <w:bCs/>
                <w:iCs/>
                <w:color w:val="000000"/>
              </w:rPr>
              <w:t xml:space="preserve"> October</w:t>
            </w:r>
          </w:p>
          <w:p w14:paraId="3ED3A517" w14:textId="77777777" w:rsidR="00854853" w:rsidRDefault="00854853" w:rsidP="001855A0">
            <w:pPr>
              <w:spacing w:after="0"/>
              <w:rPr>
                <w:rFonts w:cs="Arial"/>
                <w:b/>
                <w:bCs/>
                <w:iCs/>
                <w:color w:val="000000"/>
              </w:rPr>
            </w:pPr>
          </w:p>
          <w:p w14:paraId="16BE56AE" w14:textId="4EC12716" w:rsidR="001855A0" w:rsidRPr="000F6323" w:rsidRDefault="00854853" w:rsidP="001855A0">
            <w:pPr>
              <w:spacing w:after="0"/>
              <w:rPr>
                <w:rFonts w:cs="Arial"/>
                <w:b/>
                <w:bCs/>
                <w:iCs/>
                <w:color w:val="000000"/>
              </w:rPr>
            </w:pPr>
            <w:r>
              <w:rPr>
                <w:rFonts w:cs="Arial"/>
                <w:bCs/>
                <w:iCs/>
                <w:color w:val="000000"/>
              </w:rPr>
              <w:t xml:space="preserve">Cllr Cook, in addition to supporting the above, added that she had attended and participated in the Heritage open day in Winchester, </w:t>
            </w:r>
            <w:r w:rsidR="005C21C3">
              <w:rPr>
                <w:rFonts w:cs="Arial"/>
                <w:bCs/>
                <w:iCs/>
                <w:color w:val="000000"/>
              </w:rPr>
              <w:t xml:space="preserve">which was very well done. </w:t>
            </w:r>
            <w:r w:rsidR="001855A0" w:rsidRPr="000F6323">
              <w:rPr>
                <w:rFonts w:cs="Arial"/>
                <w:b/>
                <w:bCs/>
                <w:iCs/>
                <w:color w:val="000000"/>
              </w:rPr>
              <w:br/>
            </w:r>
          </w:p>
        </w:tc>
      </w:tr>
      <w:tr w:rsidR="001855A0" w14:paraId="4AEC98D0" w14:textId="77777777" w:rsidTr="00430159">
        <w:tc>
          <w:tcPr>
            <w:tcW w:w="1129" w:type="dxa"/>
          </w:tcPr>
          <w:p w14:paraId="74F792C4" w14:textId="5EFAC82B" w:rsidR="001855A0" w:rsidRPr="00641EFF" w:rsidRDefault="004F77F3" w:rsidP="001855A0">
            <w:pPr>
              <w:spacing w:after="0"/>
              <w:jc w:val="center"/>
              <w:rPr>
                <w:rFonts w:cs="Arial"/>
                <w:b/>
                <w:bCs/>
              </w:rPr>
            </w:pPr>
            <w:r>
              <w:rPr>
                <w:rFonts w:cs="Arial"/>
                <w:b/>
                <w:bCs/>
              </w:rPr>
              <w:t>104</w:t>
            </w:r>
            <w:r w:rsidR="001855A0">
              <w:rPr>
                <w:rFonts w:cs="Arial"/>
                <w:b/>
                <w:bCs/>
              </w:rPr>
              <w:t>/18</w:t>
            </w:r>
          </w:p>
        </w:tc>
        <w:tc>
          <w:tcPr>
            <w:tcW w:w="9356" w:type="dxa"/>
          </w:tcPr>
          <w:p w14:paraId="58C64FB4" w14:textId="43073648" w:rsidR="001855A0" w:rsidRPr="00F27BDC" w:rsidRDefault="001855A0" w:rsidP="001855A0">
            <w:pPr>
              <w:spacing w:before="100" w:after="100"/>
              <w:rPr>
                <w:rFonts w:cs="Arial"/>
                <w:bCs/>
                <w:iCs/>
                <w:color w:val="000000"/>
              </w:rPr>
            </w:pPr>
            <w:r w:rsidRPr="00F27BDC">
              <w:rPr>
                <w:rFonts w:cs="Arial"/>
                <w:b/>
                <w:bCs/>
              </w:rPr>
              <w:t xml:space="preserve">To receive an update on matters arising from the minutes of the </w:t>
            </w:r>
            <w:r>
              <w:rPr>
                <w:rFonts w:cs="Arial"/>
                <w:b/>
                <w:bCs/>
              </w:rPr>
              <w:t xml:space="preserve">Full Council </w:t>
            </w:r>
            <w:r w:rsidRPr="00F27BDC">
              <w:rPr>
                <w:rFonts w:cs="Arial"/>
                <w:b/>
                <w:bCs/>
              </w:rPr>
              <w:t xml:space="preserve">meeting held on </w:t>
            </w:r>
            <w:r w:rsidR="004F77F3">
              <w:rPr>
                <w:rFonts w:cs="Arial"/>
                <w:b/>
                <w:bCs/>
              </w:rPr>
              <w:t>19</w:t>
            </w:r>
            <w:r w:rsidR="004F77F3" w:rsidRPr="004F77F3">
              <w:rPr>
                <w:rFonts w:cs="Arial"/>
                <w:b/>
                <w:bCs/>
                <w:vertAlign w:val="superscript"/>
              </w:rPr>
              <w:t>th</w:t>
            </w:r>
            <w:r w:rsidR="004F77F3">
              <w:rPr>
                <w:rFonts w:cs="Arial"/>
                <w:b/>
                <w:bCs/>
              </w:rPr>
              <w:t xml:space="preserve"> July</w:t>
            </w:r>
            <w:r>
              <w:rPr>
                <w:rFonts w:cs="Arial"/>
                <w:b/>
                <w:bCs/>
              </w:rPr>
              <w:t xml:space="preserve"> 2018 </w:t>
            </w:r>
            <w:r w:rsidRPr="00F27BDC">
              <w:rPr>
                <w:b/>
              </w:rPr>
              <w:t xml:space="preserve">that are </w:t>
            </w:r>
            <w:r w:rsidRPr="00F27BDC">
              <w:rPr>
                <w:rFonts w:cs="Arial"/>
                <w:b/>
                <w:bCs/>
              </w:rPr>
              <w:t xml:space="preserve">not included elsewhere on the agenda and to consider the status of progress to date </w:t>
            </w:r>
          </w:p>
        </w:tc>
      </w:tr>
      <w:tr w:rsidR="001855A0" w14:paraId="0C670151" w14:textId="77777777" w:rsidTr="00430159">
        <w:tc>
          <w:tcPr>
            <w:tcW w:w="1129" w:type="dxa"/>
          </w:tcPr>
          <w:p w14:paraId="451A9F34" w14:textId="77777777" w:rsidR="001855A0" w:rsidRDefault="001855A0" w:rsidP="001855A0">
            <w:pPr>
              <w:spacing w:after="0"/>
              <w:jc w:val="center"/>
              <w:rPr>
                <w:rFonts w:cs="Arial"/>
                <w:b/>
                <w:bCs/>
              </w:rPr>
            </w:pPr>
          </w:p>
        </w:tc>
        <w:tc>
          <w:tcPr>
            <w:tcW w:w="9356" w:type="dxa"/>
          </w:tcPr>
          <w:p w14:paraId="295A687B" w14:textId="379EED6A" w:rsidR="001855A0" w:rsidRPr="00746240" w:rsidRDefault="004F77F3" w:rsidP="001855A0">
            <w:pPr>
              <w:widowControl w:val="0"/>
              <w:suppressAutoHyphens/>
              <w:spacing w:before="100" w:after="100"/>
              <w:rPr>
                <w:rFonts w:cs="Arial"/>
                <w:bCs/>
              </w:rPr>
            </w:pPr>
            <w:r>
              <w:rPr>
                <w:rFonts w:cs="Arial"/>
                <w:bCs/>
              </w:rPr>
              <w:t xml:space="preserve">It was commented that the surfacing work at the front of the Parish Hall has been </w:t>
            </w:r>
            <w:proofErr w:type="gramStart"/>
            <w:r>
              <w:rPr>
                <w:rFonts w:cs="Arial"/>
                <w:bCs/>
              </w:rPr>
              <w:t>completed, and</w:t>
            </w:r>
            <w:proofErr w:type="gramEnd"/>
            <w:r>
              <w:rPr>
                <w:rFonts w:cs="Arial"/>
                <w:bCs/>
              </w:rPr>
              <w:t xml:space="preserve"> looks great.  The question was asked if the fence next to the surgery is being repaired.  Cllr Wheeler reported that th</w:t>
            </w:r>
            <w:r w:rsidR="006D6970">
              <w:rPr>
                <w:rFonts w:cs="Arial"/>
                <w:bCs/>
              </w:rPr>
              <w:t xml:space="preserve">e surgery </w:t>
            </w:r>
            <w:proofErr w:type="gramStart"/>
            <w:r w:rsidR="006D6970">
              <w:rPr>
                <w:rFonts w:cs="Arial"/>
                <w:bCs/>
              </w:rPr>
              <w:t>are</w:t>
            </w:r>
            <w:proofErr w:type="gramEnd"/>
            <w:r w:rsidR="006D6970">
              <w:rPr>
                <w:rFonts w:cs="Arial"/>
                <w:bCs/>
              </w:rPr>
              <w:t xml:space="preserve"> planning to fix it.</w:t>
            </w:r>
          </w:p>
        </w:tc>
      </w:tr>
      <w:tr w:rsidR="001855A0" w14:paraId="2340076D" w14:textId="77777777" w:rsidTr="00430159">
        <w:tc>
          <w:tcPr>
            <w:tcW w:w="1129" w:type="dxa"/>
          </w:tcPr>
          <w:p w14:paraId="0A26D338" w14:textId="0BEF9CB4" w:rsidR="001855A0" w:rsidRDefault="004F77F3" w:rsidP="001855A0">
            <w:pPr>
              <w:spacing w:after="0"/>
              <w:jc w:val="center"/>
              <w:rPr>
                <w:rFonts w:cs="Arial"/>
                <w:b/>
                <w:bCs/>
              </w:rPr>
            </w:pPr>
            <w:r>
              <w:rPr>
                <w:rFonts w:cs="Arial"/>
                <w:b/>
                <w:bCs/>
              </w:rPr>
              <w:t>104</w:t>
            </w:r>
            <w:r w:rsidR="006D6970">
              <w:rPr>
                <w:rFonts w:cs="Arial"/>
                <w:b/>
                <w:bCs/>
              </w:rPr>
              <w:t>.1</w:t>
            </w:r>
            <w:r w:rsidR="001855A0">
              <w:rPr>
                <w:rFonts w:cs="Arial"/>
                <w:b/>
                <w:bCs/>
              </w:rPr>
              <w:t>/18</w:t>
            </w:r>
          </w:p>
        </w:tc>
        <w:tc>
          <w:tcPr>
            <w:tcW w:w="9356" w:type="dxa"/>
          </w:tcPr>
          <w:p w14:paraId="0E81C3C5" w14:textId="1038D095" w:rsidR="001855A0" w:rsidRPr="006267E2" w:rsidRDefault="001855A0" w:rsidP="001855A0">
            <w:pPr>
              <w:spacing w:before="100" w:after="100"/>
              <w:rPr>
                <w:rFonts w:cs="Arial"/>
                <w:b/>
                <w:bCs/>
              </w:rPr>
            </w:pPr>
            <w:r>
              <w:rPr>
                <w:rFonts w:cs="Arial"/>
                <w:b/>
                <w:bCs/>
              </w:rPr>
              <w:t>Resolve to approve the Terms of Reference for sub-committee Neighbourhood Plan</w:t>
            </w:r>
          </w:p>
        </w:tc>
      </w:tr>
      <w:tr w:rsidR="001855A0" w14:paraId="54BF1C7F" w14:textId="77777777" w:rsidTr="00430159">
        <w:tc>
          <w:tcPr>
            <w:tcW w:w="1129" w:type="dxa"/>
          </w:tcPr>
          <w:p w14:paraId="6A69B68A" w14:textId="77777777" w:rsidR="001855A0" w:rsidRDefault="001855A0" w:rsidP="001855A0">
            <w:pPr>
              <w:spacing w:after="0"/>
              <w:jc w:val="center"/>
              <w:rPr>
                <w:rFonts w:cs="Arial"/>
                <w:b/>
                <w:bCs/>
              </w:rPr>
            </w:pPr>
          </w:p>
        </w:tc>
        <w:tc>
          <w:tcPr>
            <w:tcW w:w="9356" w:type="dxa"/>
          </w:tcPr>
          <w:p w14:paraId="748CB315" w14:textId="575E7AD0" w:rsidR="001855A0" w:rsidRPr="00D061D9" w:rsidRDefault="001855A0" w:rsidP="001855A0">
            <w:pPr>
              <w:spacing w:before="100" w:after="100"/>
              <w:rPr>
                <w:rFonts w:cs="Arial"/>
                <w:bCs/>
              </w:rPr>
            </w:pPr>
            <w:r w:rsidRPr="00D061D9">
              <w:rPr>
                <w:rFonts w:cs="Arial"/>
                <w:bCs/>
              </w:rPr>
              <w:t>Carried over – CC gave apologies</w:t>
            </w:r>
          </w:p>
        </w:tc>
      </w:tr>
      <w:tr w:rsidR="001855A0" w14:paraId="0F15A08B" w14:textId="77777777" w:rsidTr="00430159">
        <w:tc>
          <w:tcPr>
            <w:tcW w:w="1129" w:type="dxa"/>
          </w:tcPr>
          <w:p w14:paraId="2E9836F4" w14:textId="4E9A3719" w:rsidR="001855A0" w:rsidRDefault="001855A0" w:rsidP="001855A0">
            <w:pPr>
              <w:spacing w:after="0"/>
              <w:jc w:val="center"/>
              <w:rPr>
                <w:rFonts w:cs="Arial"/>
                <w:b/>
                <w:bCs/>
              </w:rPr>
            </w:pPr>
            <w:r>
              <w:rPr>
                <w:rFonts w:cs="Arial"/>
                <w:b/>
                <w:bCs/>
              </w:rPr>
              <w:t>78/18</w:t>
            </w:r>
          </w:p>
        </w:tc>
        <w:tc>
          <w:tcPr>
            <w:tcW w:w="9356" w:type="dxa"/>
          </w:tcPr>
          <w:p w14:paraId="2080FA78" w14:textId="53DD51AE" w:rsidR="001855A0" w:rsidRDefault="001855A0" w:rsidP="001855A0">
            <w:pPr>
              <w:spacing w:before="100" w:after="100"/>
              <w:rPr>
                <w:rFonts w:cs="Arial"/>
                <w:b/>
                <w:bCs/>
              </w:rPr>
            </w:pPr>
            <w:r>
              <w:rPr>
                <w:rFonts w:cs="Arial"/>
                <w:b/>
                <w:bCs/>
              </w:rPr>
              <w:t>Review progress to date on previous FPC meeting outstanding actions</w:t>
            </w:r>
          </w:p>
        </w:tc>
      </w:tr>
      <w:tr w:rsidR="001855A0" w14:paraId="1178661E" w14:textId="77777777" w:rsidTr="00430159">
        <w:tc>
          <w:tcPr>
            <w:tcW w:w="1129" w:type="dxa"/>
          </w:tcPr>
          <w:p w14:paraId="4BBCAAE5" w14:textId="77777777" w:rsidR="001855A0" w:rsidRDefault="001855A0" w:rsidP="001855A0">
            <w:pPr>
              <w:spacing w:after="0"/>
              <w:jc w:val="center"/>
              <w:rPr>
                <w:rFonts w:cs="Arial"/>
                <w:b/>
                <w:bCs/>
              </w:rPr>
            </w:pPr>
          </w:p>
        </w:tc>
        <w:tc>
          <w:tcPr>
            <w:tcW w:w="9356" w:type="dxa"/>
          </w:tcPr>
          <w:p w14:paraId="1FF4E816" w14:textId="18A1D716" w:rsidR="001855A0" w:rsidRPr="00AD46C1" w:rsidRDefault="001855A0" w:rsidP="001855A0">
            <w:pPr>
              <w:spacing w:before="100" w:after="100"/>
              <w:rPr>
                <w:rFonts w:cs="Arial"/>
                <w:bCs/>
              </w:rPr>
            </w:pPr>
            <w:r>
              <w:rPr>
                <w:rFonts w:cs="Arial"/>
                <w:bCs/>
              </w:rPr>
              <w:t>Carried over</w:t>
            </w:r>
          </w:p>
        </w:tc>
      </w:tr>
      <w:tr w:rsidR="0005757E" w14:paraId="0C383CEA" w14:textId="77777777" w:rsidTr="00430159">
        <w:tc>
          <w:tcPr>
            <w:tcW w:w="1129" w:type="dxa"/>
          </w:tcPr>
          <w:p w14:paraId="01B3F259" w14:textId="1132A8CB" w:rsidR="0005757E" w:rsidRDefault="0005757E" w:rsidP="001855A0">
            <w:pPr>
              <w:spacing w:after="0"/>
              <w:jc w:val="center"/>
              <w:rPr>
                <w:rFonts w:cs="Arial"/>
                <w:b/>
                <w:bCs/>
              </w:rPr>
            </w:pPr>
            <w:r>
              <w:rPr>
                <w:rFonts w:cs="Arial"/>
                <w:b/>
                <w:bCs/>
              </w:rPr>
              <w:t>105/18</w:t>
            </w:r>
          </w:p>
        </w:tc>
        <w:tc>
          <w:tcPr>
            <w:tcW w:w="9356" w:type="dxa"/>
          </w:tcPr>
          <w:p w14:paraId="6F64E1D3" w14:textId="2B411C54" w:rsidR="0005757E" w:rsidRDefault="00223F36" w:rsidP="001855A0">
            <w:pPr>
              <w:spacing w:before="100" w:after="100"/>
              <w:rPr>
                <w:rFonts w:cs="Arial"/>
                <w:b/>
                <w:bCs/>
              </w:rPr>
            </w:pPr>
            <w:proofErr w:type="spellStart"/>
            <w:r w:rsidRPr="006331D0">
              <w:rPr>
                <w:rFonts w:eastAsia="Andale Sans UI" w:cs="Arial"/>
                <w:b/>
                <w:lang w:val="en-US"/>
              </w:rPr>
              <w:t>Councillor</w:t>
            </w:r>
            <w:proofErr w:type="spellEnd"/>
            <w:r w:rsidRPr="006331D0">
              <w:rPr>
                <w:rFonts w:eastAsia="Andale Sans UI" w:cs="Arial"/>
                <w:b/>
                <w:lang w:val="en-US"/>
              </w:rPr>
              <w:t xml:space="preserve"> Corcoran to provide an update on progress of the </w:t>
            </w:r>
            <w:proofErr w:type="spellStart"/>
            <w:r w:rsidRPr="006331D0">
              <w:rPr>
                <w:rFonts w:eastAsia="Andale Sans UI" w:cs="Arial"/>
                <w:b/>
                <w:lang w:val="en-US"/>
              </w:rPr>
              <w:t>Neighbourhood</w:t>
            </w:r>
            <w:proofErr w:type="spellEnd"/>
            <w:r w:rsidRPr="006331D0">
              <w:rPr>
                <w:rFonts w:eastAsia="Andale Sans UI" w:cs="Arial"/>
                <w:b/>
                <w:lang w:val="en-US"/>
              </w:rPr>
              <w:t xml:space="preserve"> Plan</w:t>
            </w:r>
          </w:p>
        </w:tc>
      </w:tr>
      <w:tr w:rsidR="0005757E" w14:paraId="6F252175" w14:textId="77777777" w:rsidTr="00430159">
        <w:tc>
          <w:tcPr>
            <w:tcW w:w="1129" w:type="dxa"/>
          </w:tcPr>
          <w:p w14:paraId="189A0A86" w14:textId="77777777" w:rsidR="0005757E" w:rsidRDefault="0005757E" w:rsidP="001855A0">
            <w:pPr>
              <w:spacing w:after="0"/>
              <w:jc w:val="center"/>
              <w:rPr>
                <w:rFonts w:cs="Arial"/>
                <w:b/>
                <w:bCs/>
              </w:rPr>
            </w:pPr>
          </w:p>
          <w:p w14:paraId="546F6D29" w14:textId="77777777" w:rsidR="005911A0" w:rsidRDefault="005911A0" w:rsidP="001855A0">
            <w:pPr>
              <w:spacing w:after="0"/>
              <w:jc w:val="center"/>
              <w:rPr>
                <w:rFonts w:cs="Arial"/>
                <w:b/>
                <w:bCs/>
              </w:rPr>
            </w:pPr>
          </w:p>
          <w:p w14:paraId="2390C64B" w14:textId="77777777" w:rsidR="005911A0" w:rsidRDefault="005911A0" w:rsidP="001855A0">
            <w:pPr>
              <w:spacing w:after="0"/>
              <w:jc w:val="center"/>
              <w:rPr>
                <w:rFonts w:cs="Arial"/>
                <w:b/>
                <w:bCs/>
              </w:rPr>
            </w:pPr>
          </w:p>
          <w:p w14:paraId="09A1CD64" w14:textId="77777777" w:rsidR="005911A0" w:rsidRDefault="005911A0" w:rsidP="001855A0">
            <w:pPr>
              <w:spacing w:after="0"/>
              <w:jc w:val="center"/>
              <w:rPr>
                <w:rFonts w:cs="Arial"/>
                <w:b/>
                <w:bCs/>
              </w:rPr>
            </w:pPr>
          </w:p>
          <w:p w14:paraId="081892B1" w14:textId="77777777" w:rsidR="005911A0" w:rsidRDefault="005911A0" w:rsidP="001855A0">
            <w:pPr>
              <w:spacing w:after="0"/>
              <w:jc w:val="center"/>
              <w:rPr>
                <w:rFonts w:cs="Arial"/>
                <w:b/>
                <w:bCs/>
              </w:rPr>
            </w:pPr>
          </w:p>
          <w:p w14:paraId="38D810C0" w14:textId="77777777" w:rsidR="005911A0" w:rsidRDefault="005911A0" w:rsidP="001855A0">
            <w:pPr>
              <w:spacing w:after="0"/>
              <w:jc w:val="center"/>
              <w:rPr>
                <w:rFonts w:cs="Arial"/>
                <w:b/>
                <w:bCs/>
              </w:rPr>
            </w:pPr>
          </w:p>
          <w:p w14:paraId="3973C682" w14:textId="77777777" w:rsidR="005911A0" w:rsidRDefault="005911A0" w:rsidP="001855A0">
            <w:pPr>
              <w:spacing w:after="0"/>
              <w:jc w:val="center"/>
              <w:rPr>
                <w:rFonts w:cs="Arial"/>
                <w:b/>
                <w:bCs/>
              </w:rPr>
            </w:pPr>
          </w:p>
          <w:p w14:paraId="0DF17DD9" w14:textId="77777777" w:rsidR="005911A0" w:rsidRDefault="005911A0" w:rsidP="001855A0">
            <w:pPr>
              <w:spacing w:after="0"/>
              <w:jc w:val="center"/>
              <w:rPr>
                <w:rFonts w:cs="Arial"/>
                <w:b/>
                <w:bCs/>
              </w:rPr>
            </w:pPr>
          </w:p>
          <w:p w14:paraId="2FF682A8" w14:textId="77777777" w:rsidR="005911A0" w:rsidRDefault="005911A0" w:rsidP="001855A0">
            <w:pPr>
              <w:spacing w:after="0"/>
              <w:jc w:val="center"/>
              <w:rPr>
                <w:rFonts w:cs="Arial"/>
                <w:b/>
                <w:bCs/>
              </w:rPr>
            </w:pPr>
          </w:p>
          <w:p w14:paraId="3FDEAE67" w14:textId="77777777" w:rsidR="005911A0" w:rsidRDefault="005911A0" w:rsidP="001855A0">
            <w:pPr>
              <w:spacing w:after="0"/>
              <w:jc w:val="center"/>
              <w:rPr>
                <w:rFonts w:cs="Arial"/>
                <w:b/>
                <w:bCs/>
              </w:rPr>
            </w:pPr>
          </w:p>
          <w:p w14:paraId="03CDCC2E" w14:textId="77777777" w:rsidR="005911A0" w:rsidRDefault="005911A0" w:rsidP="001855A0">
            <w:pPr>
              <w:spacing w:after="0"/>
              <w:jc w:val="center"/>
              <w:rPr>
                <w:rFonts w:cs="Arial"/>
                <w:b/>
                <w:bCs/>
              </w:rPr>
            </w:pPr>
          </w:p>
          <w:p w14:paraId="64859EB8" w14:textId="501EBE5E" w:rsidR="005911A0" w:rsidRDefault="005911A0" w:rsidP="001855A0">
            <w:pPr>
              <w:spacing w:after="0"/>
              <w:jc w:val="center"/>
              <w:rPr>
                <w:rFonts w:cs="Arial"/>
                <w:b/>
                <w:bCs/>
              </w:rPr>
            </w:pPr>
            <w:r>
              <w:rPr>
                <w:rFonts w:cs="Arial"/>
                <w:b/>
                <w:bCs/>
              </w:rPr>
              <w:t>Clerk</w:t>
            </w:r>
          </w:p>
        </w:tc>
        <w:tc>
          <w:tcPr>
            <w:tcW w:w="9356" w:type="dxa"/>
          </w:tcPr>
          <w:p w14:paraId="6B993897" w14:textId="77777777" w:rsidR="0005757E" w:rsidRPr="005911A0" w:rsidRDefault="00223F36" w:rsidP="001855A0">
            <w:pPr>
              <w:spacing w:before="100" w:after="100"/>
              <w:rPr>
                <w:rFonts w:cs="Arial"/>
                <w:bCs/>
              </w:rPr>
            </w:pPr>
            <w:r w:rsidRPr="005911A0">
              <w:rPr>
                <w:rFonts w:cs="Arial"/>
                <w:bCs/>
              </w:rPr>
              <w:lastRenderedPageBreak/>
              <w:t xml:space="preserve">South Down’s comments on the TNP feedback on the SEA have been </w:t>
            </w:r>
            <w:r w:rsidR="00242C55" w:rsidRPr="005911A0">
              <w:rPr>
                <w:rFonts w:cs="Arial"/>
                <w:bCs/>
              </w:rPr>
              <w:t>received.  The TNP are reviewing the feedback, and there is a meeting on 5</w:t>
            </w:r>
            <w:r w:rsidR="00242C55" w:rsidRPr="005911A0">
              <w:rPr>
                <w:rFonts w:cs="Arial"/>
                <w:bCs/>
                <w:vertAlign w:val="superscript"/>
              </w:rPr>
              <w:t>th</w:t>
            </w:r>
            <w:r w:rsidR="00242C55" w:rsidRPr="005911A0">
              <w:rPr>
                <w:rFonts w:cs="Arial"/>
                <w:bCs/>
              </w:rPr>
              <w:t xml:space="preserve"> October with South Down’s to either accept of reject the proposed changes. </w:t>
            </w:r>
          </w:p>
          <w:p w14:paraId="417797A1" w14:textId="77777777" w:rsidR="00B77356" w:rsidRPr="005911A0" w:rsidRDefault="00B77356" w:rsidP="001855A0">
            <w:pPr>
              <w:spacing w:before="100" w:after="100"/>
              <w:rPr>
                <w:rFonts w:cs="Arial"/>
                <w:bCs/>
              </w:rPr>
            </w:pPr>
            <w:r w:rsidRPr="005911A0">
              <w:rPr>
                <w:rFonts w:cs="Arial"/>
                <w:bCs/>
              </w:rPr>
              <w:lastRenderedPageBreak/>
              <w:t xml:space="preserve">Mayer Brown have been doing the model of the drains, based on the survey work.  The drain survey team discovered </w:t>
            </w:r>
            <w:r w:rsidR="009603C1" w:rsidRPr="005911A0">
              <w:rPr>
                <w:rFonts w:cs="Arial"/>
                <w:bCs/>
              </w:rPr>
              <w:t xml:space="preserve">huge amounts of mess in the drains, which they cleared out.  This has an impact in that there will be additional cost for that work, but also, it means that </w:t>
            </w:r>
            <w:r w:rsidR="00754C4C" w:rsidRPr="005911A0">
              <w:rPr>
                <w:rFonts w:cs="Arial"/>
                <w:bCs/>
              </w:rPr>
              <w:t xml:space="preserve">this work had not been done effectively previously by HCC. </w:t>
            </w:r>
          </w:p>
          <w:p w14:paraId="198B2C7D" w14:textId="77777777" w:rsidR="00754C4C" w:rsidRPr="005911A0" w:rsidRDefault="00754C4C" w:rsidP="001855A0">
            <w:pPr>
              <w:spacing w:before="100" w:after="100"/>
              <w:rPr>
                <w:rFonts w:cs="Arial"/>
                <w:bCs/>
              </w:rPr>
            </w:pPr>
            <w:r w:rsidRPr="005911A0">
              <w:rPr>
                <w:rFonts w:cs="Arial"/>
                <w:bCs/>
              </w:rPr>
              <w:t xml:space="preserve">Cllr Cook requested communication to go out to the village via TIS. The Clerk has drafted an update, </w:t>
            </w:r>
            <w:r w:rsidR="005911A0" w:rsidRPr="005911A0">
              <w:rPr>
                <w:rFonts w:cs="Arial"/>
                <w:bCs/>
              </w:rPr>
              <w:t xml:space="preserve">which is waiting for approval from Cllr Corcoran. </w:t>
            </w:r>
          </w:p>
          <w:p w14:paraId="7526DE25" w14:textId="7D35C1A7" w:rsidR="005911A0" w:rsidRDefault="005911A0" w:rsidP="001855A0">
            <w:pPr>
              <w:spacing w:before="100" w:after="100"/>
              <w:rPr>
                <w:rFonts w:cs="Arial"/>
                <w:b/>
                <w:bCs/>
              </w:rPr>
            </w:pPr>
            <w:r>
              <w:rPr>
                <w:rFonts w:cs="Arial"/>
                <w:b/>
                <w:bCs/>
              </w:rPr>
              <w:t>Action:  Clerk to send out update on NP following approval from Cllr Corcoran</w:t>
            </w:r>
          </w:p>
        </w:tc>
      </w:tr>
      <w:tr w:rsidR="001855A0" w14:paraId="6686BDCE" w14:textId="77777777" w:rsidTr="00430159">
        <w:tc>
          <w:tcPr>
            <w:tcW w:w="1129" w:type="dxa"/>
          </w:tcPr>
          <w:p w14:paraId="55F1AE68" w14:textId="0AB3320F" w:rsidR="001855A0" w:rsidRDefault="009A081B" w:rsidP="001855A0">
            <w:pPr>
              <w:spacing w:after="0"/>
              <w:jc w:val="center"/>
              <w:rPr>
                <w:rFonts w:cs="Arial"/>
                <w:b/>
                <w:bCs/>
              </w:rPr>
            </w:pPr>
            <w:r>
              <w:rPr>
                <w:rFonts w:cs="Arial"/>
                <w:b/>
                <w:bCs/>
              </w:rPr>
              <w:lastRenderedPageBreak/>
              <w:t>106/18</w:t>
            </w:r>
          </w:p>
        </w:tc>
        <w:tc>
          <w:tcPr>
            <w:tcW w:w="9356" w:type="dxa"/>
          </w:tcPr>
          <w:p w14:paraId="33BCA15A" w14:textId="3B0FDF56" w:rsidR="001855A0" w:rsidRPr="006267E2" w:rsidRDefault="001855A0" w:rsidP="001855A0">
            <w:pPr>
              <w:spacing w:before="100" w:after="100"/>
              <w:rPr>
                <w:rFonts w:cs="Arial"/>
                <w:b/>
                <w:bCs/>
              </w:rPr>
            </w:pPr>
            <w:r>
              <w:rPr>
                <w:rFonts w:cs="Arial"/>
                <w:b/>
                <w:bCs/>
              </w:rPr>
              <w:t>To receive an update from the Planning Committee and any updates on any matters arising unless already covered by another agenda item</w:t>
            </w:r>
          </w:p>
        </w:tc>
      </w:tr>
      <w:tr w:rsidR="009A081B" w14:paraId="17AD6798" w14:textId="77777777" w:rsidTr="00430159">
        <w:tc>
          <w:tcPr>
            <w:tcW w:w="1129" w:type="dxa"/>
          </w:tcPr>
          <w:p w14:paraId="35267ACD" w14:textId="218D427B" w:rsidR="009A081B" w:rsidRPr="00AD66A1" w:rsidRDefault="00AD66A1" w:rsidP="001855A0">
            <w:pPr>
              <w:spacing w:after="0"/>
              <w:jc w:val="center"/>
              <w:rPr>
                <w:rFonts w:cs="Arial"/>
                <w:bCs/>
              </w:rPr>
            </w:pPr>
            <w:r w:rsidRPr="00AD66A1">
              <w:rPr>
                <w:rFonts w:cs="Arial"/>
                <w:bCs/>
              </w:rPr>
              <w:t>106.1/18</w:t>
            </w:r>
          </w:p>
        </w:tc>
        <w:tc>
          <w:tcPr>
            <w:tcW w:w="9356" w:type="dxa"/>
          </w:tcPr>
          <w:p w14:paraId="2041CEF6" w14:textId="0202F88C" w:rsidR="009A081B" w:rsidRDefault="00AD66A1" w:rsidP="001855A0">
            <w:pPr>
              <w:spacing w:before="100" w:after="100"/>
              <w:rPr>
                <w:rFonts w:cs="Arial"/>
                <w:bCs/>
              </w:rPr>
            </w:pPr>
            <w:r w:rsidRPr="004B1324">
              <w:rPr>
                <w:rFonts w:cs="Arial"/>
                <w:bCs/>
              </w:rPr>
              <w:t xml:space="preserve">Resolve to object or not object to planning application </w:t>
            </w:r>
            <w:r w:rsidRPr="009C747D">
              <w:rPr>
                <w:rFonts w:cs="Arial"/>
                <w:bCs/>
              </w:rPr>
              <w:t>SDNP/18/04558/HOUS</w:t>
            </w:r>
            <w:r w:rsidRPr="004B1324">
              <w:rPr>
                <w:rFonts w:cs="Arial"/>
                <w:bCs/>
              </w:rPr>
              <w:t xml:space="preserve">, </w:t>
            </w:r>
            <w:r w:rsidRPr="009C747D">
              <w:rPr>
                <w:rFonts w:cs="Arial"/>
                <w:bCs/>
              </w:rPr>
              <w:t>Eaton House Bourne Fields Twyford Winchester Hampshire SO21 1NY</w:t>
            </w:r>
            <w:r w:rsidRPr="004B1324">
              <w:rPr>
                <w:rFonts w:cs="Arial"/>
                <w:bCs/>
              </w:rPr>
              <w:t>, c</w:t>
            </w:r>
            <w:r w:rsidRPr="009C747D">
              <w:rPr>
                <w:rFonts w:cs="Arial"/>
                <w:bCs/>
              </w:rPr>
              <w:t>onversion of existing garage to bedsit</w:t>
            </w:r>
            <w:r w:rsidRPr="004B1324">
              <w:rPr>
                <w:rFonts w:cs="Arial"/>
                <w:bCs/>
              </w:rPr>
              <w:t>, which has a response date due by 28th September 2018</w:t>
            </w:r>
          </w:p>
        </w:tc>
      </w:tr>
      <w:tr w:rsidR="00AD66A1" w14:paraId="0BE3B943" w14:textId="77777777" w:rsidTr="00430159">
        <w:tc>
          <w:tcPr>
            <w:tcW w:w="1129" w:type="dxa"/>
          </w:tcPr>
          <w:p w14:paraId="2A341209" w14:textId="77777777" w:rsidR="00AD66A1" w:rsidRDefault="00AD66A1" w:rsidP="001855A0">
            <w:pPr>
              <w:spacing w:after="0"/>
              <w:jc w:val="center"/>
              <w:rPr>
                <w:rFonts w:cs="Arial"/>
                <w:b/>
                <w:bCs/>
              </w:rPr>
            </w:pPr>
          </w:p>
        </w:tc>
        <w:tc>
          <w:tcPr>
            <w:tcW w:w="9356" w:type="dxa"/>
          </w:tcPr>
          <w:p w14:paraId="2AA4B5EB" w14:textId="0B7C55DA" w:rsidR="000D60FB" w:rsidRDefault="00BC3714" w:rsidP="001855A0">
            <w:pPr>
              <w:spacing w:before="100" w:after="100"/>
              <w:rPr>
                <w:rFonts w:cs="Arial"/>
                <w:bCs/>
              </w:rPr>
            </w:pPr>
            <w:r>
              <w:rPr>
                <w:rFonts w:cs="Arial"/>
                <w:bCs/>
              </w:rPr>
              <w:t>It was resolved that the Parish Council do not object to the application, seconded by Cllr Wheeler.</w:t>
            </w:r>
          </w:p>
        </w:tc>
      </w:tr>
      <w:tr w:rsidR="001855A0" w14:paraId="358A8A7A" w14:textId="77777777" w:rsidTr="00430159">
        <w:tc>
          <w:tcPr>
            <w:tcW w:w="1129" w:type="dxa"/>
          </w:tcPr>
          <w:p w14:paraId="2465B948" w14:textId="6CA4087D" w:rsidR="001855A0" w:rsidRPr="00F95A5F" w:rsidRDefault="00F95A5F" w:rsidP="001855A0">
            <w:pPr>
              <w:spacing w:after="0"/>
              <w:jc w:val="center"/>
              <w:rPr>
                <w:rFonts w:cs="Arial"/>
                <w:bCs/>
              </w:rPr>
            </w:pPr>
            <w:r w:rsidRPr="00F95A5F">
              <w:rPr>
                <w:rFonts w:cs="Arial"/>
                <w:bCs/>
              </w:rPr>
              <w:t>106.2/18</w:t>
            </w:r>
          </w:p>
          <w:p w14:paraId="24CE3598" w14:textId="77777777" w:rsidR="001855A0" w:rsidRDefault="001855A0" w:rsidP="001855A0">
            <w:pPr>
              <w:spacing w:after="0"/>
              <w:jc w:val="center"/>
              <w:rPr>
                <w:rFonts w:cs="Arial"/>
                <w:b/>
                <w:bCs/>
              </w:rPr>
            </w:pPr>
          </w:p>
          <w:p w14:paraId="5A2C65F2" w14:textId="0B95F94E" w:rsidR="001855A0" w:rsidRDefault="001855A0" w:rsidP="001855A0">
            <w:pPr>
              <w:spacing w:after="0"/>
              <w:jc w:val="center"/>
              <w:rPr>
                <w:rFonts w:cs="Arial"/>
                <w:b/>
                <w:bCs/>
              </w:rPr>
            </w:pPr>
          </w:p>
        </w:tc>
        <w:tc>
          <w:tcPr>
            <w:tcW w:w="9356" w:type="dxa"/>
          </w:tcPr>
          <w:p w14:paraId="744FD425" w14:textId="1A8CBCDE" w:rsidR="001855A0" w:rsidRPr="00AD46C1" w:rsidRDefault="00F95A5F" w:rsidP="001855A0">
            <w:pPr>
              <w:spacing w:before="100" w:after="100"/>
              <w:rPr>
                <w:rFonts w:cs="Arial"/>
                <w:b/>
                <w:bCs/>
              </w:rPr>
            </w:pPr>
            <w:r w:rsidRPr="00844C92">
              <w:rPr>
                <w:rFonts w:cs="Arial"/>
                <w:bCs/>
              </w:rPr>
              <w:t>Resolve to delegate Cllr Corcoran to make Twyford Parish Council representation at South Downs National Park Local Plan hearing.</w:t>
            </w:r>
          </w:p>
        </w:tc>
      </w:tr>
      <w:tr w:rsidR="00F95A5F" w14:paraId="5D933C34" w14:textId="77777777" w:rsidTr="00430159">
        <w:tc>
          <w:tcPr>
            <w:tcW w:w="1129" w:type="dxa"/>
          </w:tcPr>
          <w:p w14:paraId="08664CE9" w14:textId="77777777" w:rsidR="00F95A5F" w:rsidRDefault="00F95A5F" w:rsidP="001855A0">
            <w:pPr>
              <w:spacing w:after="0"/>
              <w:jc w:val="center"/>
              <w:rPr>
                <w:rFonts w:cs="Arial"/>
                <w:b/>
                <w:bCs/>
              </w:rPr>
            </w:pPr>
          </w:p>
        </w:tc>
        <w:tc>
          <w:tcPr>
            <w:tcW w:w="9356" w:type="dxa"/>
          </w:tcPr>
          <w:p w14:paraId="57A12EF4" w14:textId="55F006F0" w:rsidR="00F95A5F" w:rsidRPr="00F95A5F" w:rsidRDefault="00F95A5F" w:rsidP="001855A0">
            <w:pPr>
              <w:spacing w:before="100" w:after="100"/>
              <w:rPr>
                <w:rFonts w:cs="Arial"/>
                <w:bCs/>
              </w:rPr>
            </w:pPr>
            <w:r w:rsidRPr="00F95A5F">
              <w:rPr>
                <w:rFonts w:cs="Arial"/>
                <w:bCs/>
              </w:rPr>
              <w:t xml:space="preserve">This was discussed and supported by the Parish </w:t>
            </w:r>
            <w:proofErr w:type="gramStart"/>
            <w:r w:rsidRPr="00F95A5F">
              <w:rPr>
                <w:rFonts w:cs="Arial"/>
                <w:bCs/>
              </w:rPr>
              <w:t>Council,  proposed</w:t>
            </w:r>
            <w:proofErr w:type="gramEnd"/>
            <w:r w:rsidRPr="00F95A5F">
              <w:rPr>
                <w:rFonts w:cs="Arial"/>
                <w:bCs/>
              </w:rPr>
              <w:t xml:space="preserve"> by Cllr Lawton and seconded by Cllr Mitchell</w:t>
            </w:r>
          </w:p>
        </w:tc>
      </w:tr>
      <w:tr w:rsidR="00F95A5F" w14:paraId="6919E119" w14:textId="77777777" w:rsidTr="00430159">
        <w:tc>
          <w:tcPr>
            <w:tcW w:w="1129" w:type="dxa"/>
          </w:tcPr>
          <w:p w14:paraId="74797081" w14:textId="5F871D00" w:rsidR="00F95A5F" w:rsidRPr="00EE0262" w:rsidRDefault="00EE0262" w:rsidP="001855A0">
            <w:pPr>
              <w:spacing w:after="0"/>
              <w:jc w:val="center"/>
              <w:rPr>
                <w:rFonts w:cs="Arial"/>
                <w:bCs/>
              </w:rPr>
            </w:pPr>
            <w:r w:rsidRPr="00EE0262">
              <w:rPr>
                <w:rFonts w:cs="Arial"/>
                <w:bCs/>
              </w:rPr>
              <w:t>106.3/18</w:t>
            </w:r>
          </w:p>
        </w:tc>
        <w:tc>
          <w:tcPr>
            <w:tcW w:w="9356" w:type="dxa"/>
          </w:tcPr>
          <w:p w14:paraId="71DDE7FE" w14:textId="6B360D73" w:rsidR="00F95A5F" w:rsidRDefault="006272B4" w:rsidP="001855A0">
            <w:pPr>
              <w:spacing w:before="100" w:after="100"/>
              <w:rPr>
                <w:rFonts w:cs="Arial"/>
                <w:b/>
                <w:bCs/>
              </w:rPr>
            </w:pPr>
            <w:r w:rsidRPr="002D1DF4">
              <w:rPr>
                <w:rFonts w:cs="Arial"/>
                <w:bCs/>
              </w:rPr>
              <w:t>FPC to endorse response required to Winchester Local Plan</w:t>
            </w:r>
            <w:r>
              <w:rPr>
                <w:rFonts w:cs="Arial"/>
                <w:bCs/>
              </w:rPr>
              <w:t xml:space="preserve"> Consultation, due to be submitted by</w:t>
            </w:r>
            <w:r w:rsidRPr="002D1DF4">
              <w:rPr>
                <w:rFonts w:cs="Arial"/>
                <w:bCs/>
              </w:rPr>
              <w:t xml:space="preserve"> 20</w:t>
            </w:r>
            <w:r w:rsidRPr="002D1DF4">
              <w:rPr>
                <w:rFonts w:cs="Arial"/>
                <w:bCs/>
                <w:vertAlign w:val="superscript"/>
              </w:rPr>
              <w:t>th</w:t>
            </w:r>
            <w:r w:rsidRPr="002D1DF4">
              <w:rPr>
                <w:rFonts w:cs="Arial"/>
                <w:bCs/>
              </w:rPr>
              <w:t xml:space="preserve"> September</w:t>
            </w:r>
          </w:p>
        </w:tc>
      </w:tr>
      <w:tr w:rsidR="00F95A5F" w14:paraId="200B1520" w14:textId="77777777" w:rsidTr="00430159">
        <w:tc>
          <w:tcPr>
            <w:tcW w:w="1129" w:type="dxa"/>
          </w:tcPr>
          <w:p w14:paraId="130C9781" w14:textId="77777777" w:rsidR="00F95A5F" w:rsidRDefault="00F95A5F" w:rsidP="001855A0">
            <w:pPr>
              <w:spacing w:after="0"/>
              <w:jc w:val="center"/>
              <w:rPr>
                <w:rFonts w:cs="Arial"/>
                <w:b/>
                <w:bCs/>
              </w:rPr>
            </w:pPr>
          </w:p>
        </w:tc>
        <w:tc>
          <w:tcPr>
            <w:tcW w:w="9356" w:type="dxa"/>
          </w:tcPr>
          <w:p w14:paraId="4D526533" w14:textId="618770DE" w:rsidR="00F95A5F" w:rsidRPr="00753946" w:rsidRDefault="006272B4" w:rsidP="001855A0">
            <w:pPr>
              <w:spacing w:before="100" w:after="100"/>
              <w:rPr>
                <w:rFonts w:cs="Arial"/>
                <w:bCs/>
              </w:rPr>
            </w:pPr>
            <w:r w:rsidRPr="00753946">
              <w:rPr>
                <w:rFonts w:cs="Arial"/>
                <w:bCs/>
              </w:rPr>
              <w:t xml:space="preserve">The submission from Cllr Corcoran was reviewed, it was supported for the Clerk to make final edit of the comments and submit to WCC on behalf of the Parish Council. </w:t>
            </w:r>
            <w:r w:rsidR="00753946" w:rsidRPr="00753946">
              <w:rPr>
                <w:rFonts w:cs="Arial"/>
                <w:bCs/>
              </w:rPr>
              <w:t xml:space="preserve">Proposed by Cllr Lawton and seconded by Cllr Forder Stent.  </w:t>
            </w:r>
          </w:p>
          <w:p w14:paraId="2401DE86" w14:textId="3F66124A" w:rsidR="00753946" w:rsidRDefault="00753946" w:rsidP="001855A0">
            <w:pPr>
              <w:spacing w:before="100" w:after="100"/>
              <w:rPr>
                <w:rFonts w:cs="Arial"/>
                <w:b/>
                <w:bCs/>
              </w:rPr>
            </w:pPr>
            <w:r>
              <w:rPr>
                <w:rFonts w:cs="Arial"/>
                <w:b/>
                <w:bCs/>
              </w:rPr>
              <w:t>Action:  Clerk to make final edit and submit comments on WLP Consultation.</w:t>
            </w:r>
          </w:p>
          <w:p w14:paraId="657226B5" w14:textId="27C5923A" w:rsidR="00753946" w:rsidRPr="00753946" w:rsidRDefault="00753946" w:rsidP="001855A0">
            <w:pPr>
              <w:spacing w:before="100" w:after="100"/>
              <w:rPr>
                <w:rFonts w:cs="Arial"/>
                <w:bCs/>
              </w:rPr>
            </w:pPr>
            <w:r w:rsidRPr="00753946">
              <w:rPr>
                <w:rFonts w:cs="Arial"/>
                <w:bCs/>
              </w:rPr>
              <w:t>The SHLAA consultation was also made available at the same time.</w:t>
            </w:r>
          </w:p>
          <w:p w14:paraId="651CE1B0" w14:textId="44CF4289" w:rsidR="00753946" w:rsidRDefault="00753946" w:rsidP="001855A0">
            <w:pPr>
              <w:spacing w:before="100" w:after="100"/>
              <w:rPr>
                <w:rFonts w:cs="Arial"/>
                <w:b/>
                <w:bCs/>
              </w:rPr>
            </w:pPr>
            <w:r>
              <w:rPr>
                <w:rFonts w:cs="Arial"/>
                <w:b/>
                <w:bCs/>
              </w:rPr>
              <w:t xml:space="preserve">Action:  Clerk to obtain the comments made by Colden Common and send to Cllr Corcoran and Cllr Lawton. </w:t>
            </w:r>
          </w:p>
        </w:tc>
      </w:tr>
      <w:tr w:rsidR="001855A0" w14:paraId="666937E9" w14:textId="77777777" w:rsidTr="00430159">
        <w:tc>
          <w:tcPr>
            <w:tcW w:w="1129" w:type="dxa"/>
          </w:tcPr>
          <w:p w14:paraId="19218569" w14:textId="7CE4A13F" w:rsidR="001855A0" w:rsidRDefault="00744731" w:rsidP="001855A0">
            <w:pPr>
              <w:spacing w:after="0"/>
              <w:jc w:val="center"/>
              <w:rPr>
                <w:rFonts w:cs="Arial"/>
                <w:b/>
                <w:bCs/>
              </w:rPr>
            </w:pPr>
            <w:r>
              <w:rPr>
                <w:rFonts w:cs="Arial"/>
                <w:b/>
                <w:bCs/>
              </w:rPr>
              <w:t>107</w:t>
            </w:r>
            <w:r w:rsidR="001855A0">
              <w:rPr>
                <w:rFonts w:cs="Arial"/>
                <w:b/>
                <w:bCs/>
              </w:rPr>
              <w:t>/18</w:t>
            </w:r>
          </w:p>
        </w:tc>
        <w:tc>
          <w:tcPr>
            <w:tcW w:w="9356" w:type="dxa"/>
          </w:tcPr>
          <w:p w14:paraId="3607DAFF" w14:textId="13D2A3EF" w:rsidR="001855A0" w:rsidRDefault="001855A0" w:rsidP="001855A0">
            <w:pPr>
              <w:spacing w:before="100" w:after="100"/>
              <w:rPr>
                <w:rFonts w:cs="Arial"/>
                <w:b/>
                <w:bCs/>
              </w:rPr>
            </w:pPr>
            <w:r>
              <w:rPr>
                <w:rFonts w:cs="Arial"/>
                <w:b/>
                <w:bCs/>
              </w:rPr>
              <w:t xml:space="preserve">To receive </w:t>
            </w:r>
            <w:r w:rsidRPr="00183C8F">
              <w:rPr>
                <w:rFonts w:cs="Arial"/>
                <w:b/>
                <w:bCs/>
              </w:rPr>
              <w:t>an update</w:t>
            </w:r>
            <w:r>
              <w:rPr>
                <w:rFonts w:cs="Arial"/>
                <w:b/>
                <w:bCs/>
              </w:rPr>
              <w:t xml:space="preserve"> from the Finance Committee</w:t>
            </w:r>
            <w:r w:rsidRPr="00183C8F">
              <w:rPr>
                <w:rFonts w:cs="Arial"/>
                <w:b/>
                <w:bCs/>
              </w:rPr>
              <w:t xml:space="preserve"> on matters arising</w:t>
            </w:r>
            <w:r>
              <w:rPr>
                <w:rFonts w:cs="Arial"/>
                <w:b/>
                <w:bCs/>
              </w:rPr>
              <w:t>;</w:t>
            </w:r>
            <w:r w:rsidRPr="00183C8F">
              <w:rPr>
                <w:rFonts w:cs="Arial"/>
                <w:b/>
                <w:bCs/>
              </w:rPr>
              <w:t xml:space="preserve"> </w:t>
            </w:r>
            <w:r>
              <w:rPr>
                <w:rFonts w:cs="Arial"/>
                <w:b/>
                <w:bCs/>
              </w:rPr>
              <w:t>and to</w:t>
            </w:r>
            <w:r w:rsidRPr="00183C8F">
              <w:rPr>
                <w:rFonts w:cs="Arial"/>
                <w:b/>
                <w:bCs/>
              </w:rPr>
              <w:t xml:space="preserve"> </w:t>
            </w:r>
            <w:r>
              <w:rPr>
                <w:rFonts w:cs="Arial"/>
                <w:b/>
                <w:bCs/>
              </w:rPr>
              <w:t>note or discuss action taken since unless already covered by another agenda item</w:t>
            </w:r>
          </w:p>
        </w:tc>
      </w:tr>
      <w:tr w:rsidR="001855A0" w14:paraId="43B0AB65" w14:textId="77777777" w:rsidTr="00430159">
        <w:tc>
          <w:tcPr>
            <w:tcW w:w="1129" w:type="dxa"/>
          </w:tcPr>
          <w:p w14:paraId="6D92C63A" w14:textId="77777777" w:rsidR="001855A0" w:rsidRDefault="001855A0" w:rsidP="001855A0">
            <w:pPr>
              <w:spacing w:after="0"/>
              <w:jc w:val="center"/>
              <w:rPr>
                <w:rFonts w:cs="Arial"/>
                <w:b/>
                <w:bCs/>
              </w:rPr>
            </w:pPr>
          </w:p>
        </w:tc>
        <w:tc>
          <w:tcPr>
            <w:tcW w:w="9356" w:type="dxa"/>
          </w:tcPr>
          <w:p w14:paraId="32CB7E15" w14:textId="072E0619" w:rsidR="001855A0" w:rsidRPr="00AD46C1" w:rsidRDefault="001855A0" w:rsidP="001855A0">
            <w:pPr>
              <w:spacing w:before="100" w:after="100"/>
              <w:rPr>
                <w:rFonts w:cs="Arial"/>
                <w:bCs/>
              </w:rPr>
            </w:pPr>
            <w:r>
              <w:rPr>
                <w:rFonts w:cs="Arial"/>
                <w:bCs/>
              </w:rPr>
              <w:t>No further actions in addition to agenda items below.</w:t>
            </w:r>
          </w:p>
        </w:tc>
      </w:tr>
      <w:tr w:rsidR="00744731" w14:paraId="41DBC60C" w14:textId="77777777" w:rsidTr="00430159">
        <w:tc>
          <w:tcPr>
            <w:tcW w:w="1129" w:type="dxa"/>
          </w:tcPr>
          <w:p w14:paraId="21336824" w14:textId="5E9BB3ED" w:rsidR="00744731" w:rsidRPr="00A60BE6" w:rsidRDefault="00744731" w:rsidP="001855A0">
            <w:pPr>
              <w:spacing w:after="0"/>
              <w:jc w:val="center"/>
              <w:rPr>
                <w:rFonts w:cs="Arial"/>
                <w:bCs/>
              </w:rPr>
            </w:pPr>
            <w:r w:rsidRPr="00A60BE6">
              <w:rPr>
                <w:rFonts w:cs="Arial"/>
                <w:bCs/>
              </w:rPr>
              <w:t>107.1/18</w:t>
            </w:r>
          </w:p>
        </w:tc>
        <w:tc>
          <w:tcPr>
            <w:tcW w:w="9356" w:type="dxa"/>
          </w:tcPr>
          <w:p w14:paraId="4C2EFE3A" w14:textId="20865751" w:rsidR="00744731" w:rsidRDefault="00A60BE6" w:rsidP="001855A0">
            <w:pPr>
              <w:spacing w:before="100" w:after="100"/>
              <w:rPr>
                <w:rFonts w:eastAsia="Andale Sans UI" w:cs="Arial"/>
                <w:b/>
                <w:lang w:val="en-US"/>
              </w:rPr>
            </w:pPr>
            <w:r w:rsidRPr="008B6A4A">
              <w:rPr>
                <w:rFonts w:eastAsia="Andale Sans UI" w:cs="Arial"/>
                <w:lang w:val="en-US"/>
              </w:rPr>
              <w:t>Results on external audit, and next steps</w:t>
            </w:r>
          </w:p>
        </w:tc>
      </w:tr>
      <w:tr w:rsidR="00744731" w14:paraId="187FEAC1" w14:textId="77777777" w:rsidTr="00430159">
        <w:tc>
          <w:tcPr>
            <w:tcW w:w="1129" w:type="dxa"/>
          </w:tcPr>
          <w:p w14:paraId="27497F12" w14:textId="77777777" w:rsidR="00744731" w:rsidRDefault="00744731" w:rsidP="001855A0">
            <w:pPr>
              <w:spacing w:after="0"/>
              <w:jc w:val="center"/>
              <w:rPr>
                <w:rFonts w:cs="Arial"/>
                <w:b/>
                <w:bCs/>
              </w:rPr>
            </w:pPr>
          </w:p>
        </w:tc>
        <w:tc>
          <w:tcPr>
            <w:tcW w:w="9356" w:type="dxa"/>
          </w:tcPr>
          <w:p w14:paraId="1D0493A4" w14:textId="77777777" w:rsidR="00744731" w:rsidRDefault="00340BB7" w:rsidP="001855A0">
            <w:pPr>
              <w:spacing w:before="100" w:after="100"/>
              <w:rPr>
                <w:rFonts w:eastAsia="Andale Sans UI" w:cs="Arial"/>
                <w:lang w:val="en-US"/>
              </w:rPr>
            </w:pPr>
            <w:r>
              <w:rPr>
                <w:rFonts w:eastAsia="Andale Sans UI" w:cs="Arial"/>
                <w:lang w:val="en-US"/>
              </w:rPr>
              <w:t xml:space="preserve">The external audit has been completed, and there was an exception on the report, which made mention that </w:t>
            </w:r>
            <w:r w:rsidR="006A7BEA">
              <w:rPr>
                <w:rFonts w:eastAsia="Andale Sans UI" w:cs="Arial"/>
                <w:lang w:val="en-US"/>
              </w:rPr>
              <w:t xml:space="preserve">Section 2 of the AGAR was dated signed prior to the date Section 1 was signed. </w:t>
            </w:r>
          </w:p>
          <w:p w14:paraId="499C9EAB" w14:textId="2DBAB5A6" w:rsidR="006A7BEA" w:rsidRPr="00340BB7" w:rsidRDefault="006A7BEA" w:rsidP="001855A0">
            <w:pPr>
              <w:spacing w:before="100" w:after="100"/>
              <w:rPr>
                <w:rFonts w:eastAsia="Andale Sans UI" w:cs="Arial"/>
                <w:lang w:val="en-US"/>
              </w:rPr>
            </w:pPr>
            <w:r>
              <w:rPr>
                <w:rFonts w:eastAsia="Andale Sans UI" w:cs="Arial"/>
                <w:lang w:val="en-US"/>
              </w:rPr>
              <w:t xml:space="preserve">The AGAR will be displayed </w:t>
            </w:r>
            <w:r w:rsidR="003E40C7">
              <w:rPr>
                <w:rFonts w:eastAsia="Andale Sans UI" w:cs="Arial"/>
                <w:lang w:val="en-US"/>
              </w:rPr>
              <w:t>on all 3 notice boards, and on the Parish Council website. The charge for any request of printing will be £1 per request.</w:t>
            </w:r>
          </w:p>
        </w:tc>
      </w:tr>
      <w:tr w:rsidR="007B7E93" w14:paraId="6524D077" w14:textId="77777777" w:rsidTr="00430159">
        <w:tc>
          <w:tcPr>
            <w:tcW w:w="1129" w:type="dxa"/>
          </w:tcPr>
          <w:p w14:paraId="2CB0B715" w14:textId="4B7C6A7A" w:rsidR="007B7E93" w:rsidRDefault="007B7E93" w:rsidP="001855A0">
            <w:pPr>
              <w:spacing w:after="0"/>
              <w:jc w:val="center"/>
              <w:rPr>
                <w:rFonts w:cs="Arial"/>
                <w:b/>
                <w:bCs/>
              </w:rPr>
            </w:pPr>
            <w:r>
              <w:rPr>
                <w:rFonts w:cs="Arial"/>
                <w:b/>
                <w:bCs/>
              </w:rPr>
              <w:t>108/18</w:t>
            </w:r>
          </w:p>
        </w:tc>
        <w:tc>
          <w:tcPr>
            <w:tcW w:w="9356" w:type="dxa"/>
          </w:tcPr>
          <w:p w14:paraId="126C7081" w14:textId="75E052AA" w:rsidR="007B7E93" w:rsidRDefault="007D3F2A" w:rsidP="001855A0">
            <w:pPr>
              <w:spacing w:before="100" w:after="100"/>
              <w:rPr>
                <w:rFonts w:eastAsia="Andale Sans UI" w:cs="Arial"/>
                <w:b/>
                <w:lang w:val="en-US"/>
              </w:rPr>
            </w:pPr>
            <w:r>
              <w:rPr>
                <w:rFonts w:eastAsia="Andale Sans UI" w:cs="Arial"/>
                <w:b/>
                <w:lang w:val="en-US"/>
              </w:rPr>
              <w:t>Resolve to approve payments to be made in September 2018, and review invoices received since the last FPC meeting, 19</w:t>
            </w:r>
            <w:r w:rsidRPr="00FA7EFE">
              <w:rPr>
                <w:rFonts w:eastAsia="Andale Sans UI" w:cs="Arial"/>
                <w:b/>
                <w:vertAlign w:val="superscript"/>
                <w:lang w:val="en-US"/>
              </w:rPr>
              <w:t>th</w:t>
            </w:r>
            <w:r>
              <w:rPr>
                <w:rFonts w:eastAsia="Andale Sans UI" w:cs="Arial"/>
                <w:b/>
                <w:lang w:val="en-US"/>
              </w:rPr>
              <w:t xml:space="preserve"> July 2018.</w:t>
            </w:r>
          </w:p>
        </w:tc>
      </w:tr>
      <w:tr w:rsidR="007B7E93" w14:paraId="0E381E24" w14:textId="77777777" w:rsidTr="004A1C8F">
        <w:tc>
          <w:tcPr>
            <w:tcW w:w="1129" w:type="dxa"/>
          </w:tcPr>
          <w:p w14:paraId="34F1EBFF" w14:textId="77777777" w:rsidR="007B7E93" w:rsidRDefault="007B7E93" w:rsidP="001855A0">
            <w:pPr>
              <w:spacing w:after="0"/>
              <w:jc w:val="center"/>
              <w:rPr>
                <w:rFonts w:cs="Arial"/>
                <w:b/>
                <w:bCs/>
              </w:rPr>
            </w:pPr>
          </w:p>
        </w:tc>
        <w:tc>
          <w:tcPr>
            <w:tcW w:w="9356" w:type="dxa"/>
          </w:tcPr>
          <w:p w14:paraId="68E0917E" w14:textId="10BFF414" w:rsidR="00722E57" w:rsidRDefault="00722E57" w:rsidP="001855A0">
            <w:pPr>
              <w:spacing w:before="100" w:after="100"/>
              <w:rPr>
                <w:rFonts w:eastAsia="Andale Sans UI" w:cs="Arial"/>
                <w:b/>
                <w:lang w:val="en-US"/>
              </w:rPr>
            </w:pPr>
            <w:r>
              <w:rPr>
                <w:rFonts w:eastAsia="Andale Sans UI" w:cs="Arial"/>
                <w:b/>
                <w:lang w:val="en-US"/>
              </w:rPr>
              <w:t>August payments</w:t>
            </w:r>
          </w:p>
          <w:p w14:paraId="7E7898F2" w14:textId="5B343EA6" w:rsidR="00722E57" w:rsidRDefault="00722E57" w:rsidP="001855A0">
            <w:pPr>
              <w:spacing w:before="100" w:after="100"/>
              <w:rPr>
                <w:rFonts w:eastAsia="Andale Sans UI" w:cs="Arial"/>
                <w:b/>
                <w:lang w:val="en-US"/>
              </w:rPr>
            </w:pPr>
            <w:r>
              <w:rPr>
                <w:noProof/>
              </w:rPr>
              <w:drawing>
                <wp:inline distT="0" distB="0" distL="0" distR="0" wp14:anchorId="7E545DBD" wp14:editId="059D0A09">
                  <wp:extent cx="5803900" cy="322516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3900" cy="3225165"/>
                          </a:xfrm>
                          <a:prstGeom prst="rect">
                            <a:avLst/>
                          </a:prstGeom>
                        </pic:spPr>
                      </pic:pic>
                    </a:graphicData>
                  </a:graphic>
                </wp:inline>
              </w:drawing>
            </w:r>
          </w:p>
          <w:p w14:paraId="2DA50E63" w14:textId="77777777" w:rsidR="00722E57" w:rsidRDefault="00722E57" w:rsidP="001855A0">
            <w:pPr>
              <w:spacing w:before="100" w:after="100"/>
              <w:rPr>
                <w:rFonts w:eastAsia="Andale Sans UI" w:cs="Arial"/>
                <w:b/>
                <w:lang w:val="en-US"/>
              </w:rPr>
            </w:pPr>
          </w:p>
          <w:p w14:paraId="327E9464" w14:textId="5A106861" w:rsidR="00722E57" w:rsidRDefault="00722E57" w:rsidP="001855A0">
            <w:pPr>
              <w:spacing w:before="100" w:after="100"/>
              <w:rPr>
                <w:rFonts w:eastAsia="Andale Sans UI" w:cs="Arial"/>
                <w:b/>
                <w:lang w:val="en-US"/>
              </w:rPr>
            </w:pPr>
            <w:r>
              <w:rPr>
                <w:rFonts w:eastAsia="Andale Sans UI" w:cs="Arial"/>
                <w:b/>
                <w:lang w:val="en-US"/>
              </w:rPr>
              <w:t>September payments</w:t>
            </w:r>
          </w:p>
          <w:p w14:paraId="42813F62" w14:textId="43FF0CE3" w:rsidR="00722E57" w:rsidRDefault="004A1C8F" w:rsidP="001855A0">
            <w:pPr>
              <w:spacing w:before="100" w:after="100"/>
              <w:rPr>
                <w:rFonts w:eastAsia="Andale Sans UI" w:cs="Arial"/>
                <w:b/>
                <w:lang w:val="en-US"/>
              </w:rPr>
            </w:pPr>
            <w:r>
              <w:rPr>
                <w:noProof/>
              </w:rPr>
              <w:drawing>
                <wp:inline distT="0" distB="0" distL="0" distR="0" wp14:anchorId="2A9E2E18" wp14:editId="115B0917">
                  <wp:extent cx="5803900" cy="322516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3900" cy="3225165"/>
                          </a:xfrm>
                          <a:prstGeom prst="rect">
                            <a:avLst/>
                          </a:prstGeom>
                        </pic:spPr>
                      </pic:pic>
                    </a:graphicData>
                  </a:graphic>
                </wp:inline>
              </w:drawing>
            </w:r>
          </w:p>
          <w:p w14:paraId="4B4050E8" w14:textId="77777777" w:rsidR="00722E57" w:rsidRDefault="00722E57" w:rsidP="001855A0">
            <w:pPr>
              <w:spacing w:before="100" w:after="100"/>
              <w:rPr>
                <w:rFonts w:eastAsia="Andale Sans UI" w:cs="Arial"/>
                <w:b/>
                <w:lang w:val="en-US"/>
              </w:rPr>
            </w:pPr>
          </w:p>
          <w:p w14:paraId="3FF75301" w14:textId="3092828E" w:rsidR="00567D4B" w:rsidRPr="00567D4B" w:rsidRDefault="007A341D" w:rsidP="001855A0">
            <w:pPr>
              <w:spacing w:before="100" w:after="100"/>
              <w:rPr>
                <w:rFonts w:eastAsia="Andale Sans UI" w:cs="Arial"/>
                <w:lang w:val="en-US"/>
              </w:rPr>
            </w:pPr>
            <w:r>
              <w:rPr>
                <w:rFonts w:eastAsia="Andale Sans UI" w:cs="Arial"/>
                <w:lang w:val="en-US"/>
              </w:rPr>
              <w:t>The</w:t>
            </w:r>
            <w:r w:rsidR="004755F1">
              <w:rPr>
                <w:rFonts w:eastAsia="Andale Sans UI" w:cs="Arial"/>
                <w:lang w:val="en-US"/>
              </w:rPr>
              <w:t xml:space="preserve"> insurance renewal is pending discussion in item 110/18.  All other payments were discussed, reviewed and resolved to make payments accordingly, proposed by Cllr Lawton and seconded by Cllr Cook. </w:t>
            </w:r>
          </w:p>
        </w:tc>
      </w:tr>
      <w:tr w:rsidR="001855A0" w14:paraId="30650F05" w14:textId="77777777" w:rsidTr="00430159">
        <w:tc>
          <w:tcPr>
            <w:tcW w:w="1129" w:type="dxa"/>
          </w:tcPr>
          <w:p w14:paraId="6F5EB983" w14:textId="6ADCC072" w:rsidR="001855A0" w:rsidRDefault="007D3F2A" w:rsidP="001855A0">
            <w:pPr>
              <w:spacing w:after="0"/>
              <w:jc w:val="center"/>
              <w:rPr>
                <w:rFonts w:cs="Arial"/>
                <w:b/>
                <w:bCs/>
              </w:rPr>
            </w:pPr>
            <w:r>
              <w:rPr>
                <w:rFonts w:cs="Arial"/>
                <w:b/>
                <w:bCs/>
              </w:rPr>
              <w:t>109</w:t>
            </w:r>
            <w:r w:rsidR="001855A0">
              <w:rPr>
                <w:rFonts w:cs="Arial"/>
                <w:b/>
                <w:bCs/>
              </w:rPr>
              <w:t>/18</w:t>
            </w:r>
          </w:p>
        </w:tc>
        <w:tc>
          <w:tcPr>
            <w:tcW w:w="9356" w:type="dxa"/>
          </w:tcPr>
          <w:p w14:paraId="1FFFB8E6" w14:textId="6430DCE8" w:rsidR="001855A0" w:rsidRDefault="002D0AB6" w:rsidP="001855A0">
            <w:pPr>
              <w:spacing w:before="100" w:after="100"/>
              <w:rPr>
                <w:rFonts w:cs="Arial"/>
                <w:b/>
                <w:bCs/>
              </w:rPr>
            </w:pPr>
            <w:r>
              <w:rPr>
                <w:rFonts w:eastAsia="Andale Sans UI" w:cs="Arial"/>
                <w:b/>
                <w:lang w:val="en-US"/>
              </w:rPr>
              <w:t>Resolve to approve (or not approve) the second S137 application from the Parish Hall Trustees for repair and renovation to the forecourt entrance.</w:t>
            </w:r>
          </w:p>
        </w:tc>
      </w:tr>
      <w:tr w:rsidR="001855A0" w14:paraId="21CEAB34" w14:textId="77777777" w:rsidTr="00430159">
        <w:tc>
          <w:tcPr>
            <w:tcW w:w="1129" w:type="dxa"/>
          </w:tcPr>
          <w:p w14:paraId="2FFE06E3" w14:textId="77777777" w:rsidR="001855A0" w:rsidRDefault="001855A0" w:rsidP="001855A0">
            <w:pPr>
              <w:spacing w:after="0"/>
              <w:jc w:val="center"/>
              <w:rPr>
                <w:rFonts w:cs="Arial"/>
                <w:b/>
                <w:bCs/>
              </w:rPr>
            </w:pPr>
          </w:p>
        </w:tc>
        <w:tc>
          <w:tcPr>
            <w:tcW w:w="9356" w:type="dxa"/>
          </w:tcPr>
          <w:p w14:paraId="3F5B04A9" w14:textId="0D20A5E1" w:rsidR="001855A0" w:rsidRPr="00D0562D" w:rsidRDefault="009A6D60" w:rsidP="001855A0">
            <w:pPr>
              <w:spacing w:before="100" w:after="100"/>
              <w:rPr>
                <w:rFonts w:cs="Arial"/>
                <w:bCs/>
              </w:rPr>
            </w:pPr>
            <w:r>
              <w:rPr>
                <w:rFonts w:cs="Arial"/>
                <w:bCs/>
              </w:rPr>
              <w:t xml:space="preserve">The </w:t>
            </w:r>
            <w:r w:rsidR="004C5678">
              <w:rPr>
                <w:rFonts w:cs="Arial"/>
                <w:bCs/>
              </w:rPr>
              <w:t xml:space="preserve">Parish Council agreed </w:t>
            </w:r>
            <w:r w:rsidR="008944EC">
              <w:rPr>
                <w:rFonts w:cs="Arial"/>
                <w:bCs/>
              </w:rPr>
              <w:t>on 19</w:t>
            </w:r>
            <w:r w:rsidR="008944EC" w:rsidRPr="008944EC">
              <w:rPr>
                <w:rFonts w:cs="Arial"/>
                <w:bCs/>
                <w:vertAlign w:val="superscript"/>
              </w:rPr>
              <w:t>th</w:t>
            </w:r>
            <w:r w:rsidR="008944EC">
              <w:rPr>
                <w:rFonts w:cs="Arial"/>
                <w:bCs/>
              </w:rPr>
              <w:t xml:space="preserve"> July 2018, item </w:t>
            </w:r>
            <w:r w:rsidR="00641844">
              <w:rPr>
                <w:rFonts w:cs="Arial"/>
                <w:bCs/>
              </w:rPr>
              <w:t xml:space="preserve">84/18 to donate £3,333 to the Parish Hall to renovate the entrance to the Hall. </w:t>
            </w:r>
            <w:r w:rsidR="00383C2F">
              <w:rPr>
                <w:rFonts w:cs="Arial"/>
                <w:bCs/>
              </w:rPr>
              <w:t xml:space="preserve"> Through discussion of the needs of all users of the Hall, it was since decided by the Parish Hall trustees, to extend the tarmac to the front door of the Hall, thus making it more accessible by people with all needs.  </w:t>
            </w:r>
            <w:r w:rsidR="00D17963">
              <w:rPr>
                <w:rFonts w:cs="Arial"/>
                <w:bCs/>
              </w:rPr>
              <w:t xml:space="preserve">The Parish Hall trustees have funded half of the additional cost, leaving £1,500 plus VAT </w:t>
            </w:r>
            <w:r w:rsidR="00B72918">
              <w:rPr>
                <w:rFonts w:cs="Arial"/>
                <w:bCs/>
              </w:rPr>
              <w:t xml:space="preserve">to pay.  </w:t>
            </w:r>
            <w:r w:rsidR="00C707C2">
              <w:rPr>
                <w:rFonts w:cs="Arial"/>
                <w:bCs/>
              </w:rPr>
              <w:t>For the benefit of all of the Parish, t</w:t>
            </w:r>
            <w:r w:rsidR="00B72918">
              <w:rPr>
                <w:rFonts w:cs="Arial"/>
                <w:bCs/>
              </w:rPr>
              <w:t xml:space="preserve">he Parish Council resolved to fund the £1,500 out of the S137 fund (the Parish Hall falls out of </w:t>
            </w:r>
            <w:proofErr w:type="gramStart"/>
            <w:r w:rsidR="00B72918">
              <w:rPr>
                <w:rFonts w:cs="Arial"/>
                <w:bCs/>
              </w:rPr>
              <w:t>S137, and</w:t>
            </w:r>
            <w:proofErr w:type="gramEnd"/>
            <w:r w:rsidR="00B72918">
              <w:rPr>
                <w:rFonts w:cs="Arial"/>
                <w:bCs/>
              </w:rPr>
              <w:t xml:space="preserve"> is classified under Grants and donations)</w:t>
            </w:r>
            <w:r w:rsidR="00C707C2">
              <w:rPr>
                <w:rFonts w:cs="Arial"/>
                <w:bCs/>
              </w:rPr>
              <w:t xml:space="preserve">.  Proposed by Cllr Lawton and seconded by Cllr Cook. </w:t>
            </w:r>
          </w:p>
        </w:tc>
      </w:tr>
      <w:tr w:rsidR="001855A0" w14:paraId="42567789" w14:textId="77777777" w:rsidTr="00430159">
        <w:tc>
          <w:tcPr>
            <w:tcW w:w="1129" w:type="dxa"/>
          </w:tcPr>
          <w:p w14:paraId="18D6E2A3" w14:textId="653D4ED7" w:rsidR="001855A0" w:rsidRDefault="002D0AB6" w:rsidP="001855A0">
            <w:pPr>
              <w:spacing w:after="0"/>
              <w:jc w:val="center"/>
              <w:rPr>
                <w:rFonts w:cs="Arial"/>
                <w:b/>
                <w:bCs/>
              </w:rPr>
            </w:pPr>
            <w:r>
              <w:rPr>
                <w:rFonts w:cs="Arial"/>
                <w:b/>
                <w:bCs/>
              </w:rPr>
              <w:t>110</w:t>
            </w:r>
            <w:r w:rsidR="001855A0">
              <w:rPr>
                <w:rFonts w:cs="Arial"/>
                <w:b/>
                <w:bCs/>
              </w:rPr>
              <w:t>/18</w:t>
            </w:r>
          </w:p>
        </w:tc>
        <w:tc>
          <w:tcPr>
            <w:tcW w:w="9356" w:type="dxa"/>
          </w:tcPr>
          <w:p w14:paraId="06C157EB" w14:textId="3E5BBD80" w:rsidR="001855A0" w:rsidRDefault="00A97DE5" w:rsidP="001855A0">
            <w:pPr>
              <w:spacing w:before="100" w:after="100"/>
              <w:rPr>
                <w:rFonts w:cs="Arial"/>
                <w:b/>
                <w:bCs/>
              </w:rPr>
            </w:pPr>
            <w:r>
              <w:rPr>
                <w:rFonts w:eastAsia="Andale Sans UI" w:cs="Arial"/>
                <w:b/>
                <w:lang w:val="en-US"/>
              </w:rPr>
              <w:t>Resolve to approve the Parish Council insurance renewal, due 30</w:t>
            </w:r>
            <w:r w:rsidRPr="008F1873">
              <w:rPr>
                <w:rFonts w:eastAsia="Andale Sans UI" w:cs="Arial"/>
                <w:b/>
                <w:vertAlign w:val="superscript"/>
                <w:lang w:val="en-US"/>
              </w:rPr>
              <w:t>th</w:t>
            </w:r>
            <w:r>
              <w:rPr>
                <w:rFonts w:eastAsia="Andale Sans UI" w:cs="Arial"/>
                <w:b/>
                <w:lang w:val="en-US"/>
              </w:rPr>
              <w:t xml:space="preserve"> September 2018.</w:t>
            </w:r>
          </w:p>
        </w:tc>
      </w:tr>
      <w:tr w:rsidR="001855A0" w14:paraId="425A8A1C" w14:textId="77777777" w:rsidTr="00430159">
        <w:tc>
          <w:tcPr>
            <w:tcW w:w="1129" w:type="dxa"/>
          </w:tcPr>
          <w:p w14:paraId="7AAB3489" w14:textId="77777777" w:rsidR="001855A0" w:rsidRDefault="001855A0" w:rsidP="001855A0">
            <w:pPr>
              <w:spacing w:after="0"/>
              <w:jc w:val="center"/>
              <w:rPr>
                <w:rFonts w:cs="Arial"/>
                <w:b/>
                <w:bCs/>
              </w:rPr>
            </w:pPr>
          </w:p>
          <w:p w14:paraId="7034987B" w14:textId="77777777" w:rsidR="00930BE6" w:rsidRDefault="00930BE6" w:rsidP="001855A0">
            <w:pPr>
              <w:spacing w:after="0"/>
              <w:jc w:val="center"/>
              <w:rPr>
                <w:rFonts w:cs="Arial"/>
                <w:b/>
                <w:bCs/>
              </w:rPr>
            </w:pPr>
          </w:p>
          <w:p w14:paraId="7299E501" w14:textId="77777777" w:rsidR="00930BE6" w:rsidRDefault="00930BE6" w:rsidP="001855A0">
            <w:pPr>
              <w:spacing w:after="0"/>
              <w:jc w:val="center"/>
              <w:rPr>
                <w:rFonts w:cs="Arial"/>
                <w:b/>
                <w:bCs/>
              </w:rPr>
            </w:pPr>
          </w:p>
          <w:p w14:paraId="53BE66AA" w14:textId="77777777" w:rsidR="00930BE6" w:rsidRDefault="00930BE6" w:rsidP="001855A0">
            <w:pPr>
              <w:spacing w:after="0"/>
              <w:jc w:val="center"/>
              <w:rPr>
                <w:rFonts w:cs="Arial"/>
                <w:b/>
                <w:bCs/>
              </w:rPr>
            </w:pPr>
          </w:p>
          <w:p w14:paraId="158F8C5A" w14:textId="77777777" w:rsidR="00930BE6" w:rsidRDefault="00930BE6" w:rsidP="001855A0">
            <w:pPr>
              <w:spacing w:after="0"/>
              <w:jc w:val="center"/>
              <w:rPr>
                <w:rFonts w:cs="Arial"/>
                <w:b/>
                <w:bCs/>
              </w:rPr>
            </w:pPr>
          </w:p>
          <w:p w14:paraId="317D3488" w14:textId="77777777" w:rsidR="00930BE6" w:rsidRDefault="00930BE6" w:rsidP="001855A0">
            <w:pPr>
              <w:spacing w:after="0"/>
              <w:jc w:val="center"/>
              <w:rPr>
                <w:rFonts w:cs="Arial"/>
                <w:b/>
                <w:bCs/>
              </w:rPr>
            </w:pPr>
          </w:p>
          <w:p w14:paraId="77D3D123" w14:textId="77777777" w:rsidR="00930BE6" w:rsidRDefault="00930BE6" w:rsidP="001855A0">
            <w:pPr>
              <w:spacing w:after="0"/>
              <w:jc w:val="center"/>
              <w:rPr>
                <w:rFonts w:cs="Arial"/>
                <w:b/>
                <w:bCs/>
              </w:rPr>
            </w:pPr>
          </w:p>
          <w:p w14:paraId="0CB77B80" w14:textId="77777777" w:rsidR="00930BE6" w:rsidRDefault="00930BE6" w:rsidP="001855A0">
            <w:pPr>
              <w:spacing w:after="0"/>
              <w:jc w:val="center"/>
              <w:rPr>
                <w:rFonts w:cs="Arial"/>
                <w:b/>
                <w:bCs/>
              </w:rPr>
            </w:pPr>
          </w:p>
          <w:p w14:paraId="6B5012DB" w14:textId="77777777" w:rsidR="00930BE6" w:rsidRDefault="00930BE6" w:rsidP="001855A0">
            <w:pPr>
              <w:spacing w:after="0"/>
              <w:jc w:val="center"/>
              <w:rPr>
                <w:rFonts w:cs="Arial"/>
                <w:b/>
                <w:bCs/>
              </w:rPr>
            </w:pPr>
          </w:p>
          <w:p w14:paraId="13706B70" w14:textId="77777777" w:rsidR="00930BE6" w:rsidRDefault="00930BE6" w:rsidP="001855A0">
            <w:pPr>
              <w:spacing w:after="0"/>
              <w:jc w:val="center"/>
              <w:rPr>
                <w:rFonts w:cs="Arial"/>
                <w:b/>
                <w:bCs/>
              </w:rPr>
            </w:pPr>
          </w:p>
          <w:p w14:paraId="6C6E6C30" w14:textId="77777777" w:rsidR="00930BE6" w:rsidRDefault="00930BE6" w:rsidP="001855A0">
            <w:pPr>
              <w:spacing w:after="0"/>
              <w:jc w:val="center"/>
              <w:rPr>
                <w:rFonts w:cs="Arial"/>
                <w:b/>
                <w:bCs/>
              </w:rPr>
            </w:pPr>
          </w:p>
          <w:p w14:paraId="11A9E113" w14:textId="77777777" w:rsidR="00930BE6" w:rsidRDefault="00930BE6" w:rsidP="001855A0">
            <w:pPr>
              <w:spacing w:after="0"/>
              <w:jc w:val="center"/>
              <w:rPr>
                <w:rFonts w:cs="Arial"/>
                <w:b/>
                <w:bCs/>
              </w:rPr>
            </w:pPr>
            <w:r>
              <w:rPr>
                <w:rFonts w:cs="Arial"/>
                <w:b/>
                <w:bCs/>
              </w:rPr>
              <w:t>Cllr Cook</w:t>
            </w:r>
          </w:p>
          <w:p w14:paraId="692A0756" w14:textId="77777777" w:rsidR="00930BE6" w:rsidRDefault="00930BE6" w:rsidP="001855A0">
            <w:pPr>
              <w:spacing w:after="0"/>
              <w:jc w:val="center"/>
              <w:rPr>
                <w:rFonts w:cs="Arial"/>
                <w:b/>
                <w:bCs/>
              </w:rPr>
            </w:pPr>
          </w:p>
          <w:p w14:paraId="0A34A035" w14:textId="1B7A5005" w:rsidR="00930BE6" w:rsidRDefault="00930BE6" w:rsidP="00930BE6">
            <w:pPr>
              <w:spacing w:after="0"/>
              <w:rPr>
                <w:rFonts w:cs="Arial"/>
                <w:b/>
                <w:bCs/>
              </w:rPr>
            </w:pPr>
            <w:r>
              <w:rPr>
                <w:rFonts w:cs="Arial"/>
                <w:b/>
                <w:bCs/>
              </w:rPr>
              <w:t>Clerk</w:t>
            </w:r>
          </w:p>
        </w:tc>
        <w:tc>
          <w:tcPr>
            <w:tcW w:w="9356" w:type="dxa"/>
          </w:tcPr>
          <w:p w14:paraId="1169DA34" w14:textId="77777777" w:rsidR="001855A0" w:rsidRDefault="001855A0" w:rsidP="001855A0">
            <w:pPr>
              <w:spacing w:before="100" w:after="100"/>
              <w:rPr>
                <w:rFonts w:cs="Arial"/>
                <w:bCs/>
              </w:rPr>
            </w:pPr>
            <w:r w:rsidRPr="00450EF7">
              <w:rPr>
                <w:rFonts w:cs="Arial"/>
                <w:b/>
                <w:bCs/>
              </w:rPr>
              <w:t xml:space="preserve"> </w:t>
            </w:r>
            <w:r w:rsidR="00F63FE8">
              <w:rPr>
                <w:rFonts w:cs="Arial"/>
                <w:bCs/>
              </w:rPr>
              <w:t xml:space="preserve">The Parish Council insurance is due to complete the </w:t>
            </w:r>
            <w:proofErr w:type="gramStart"/>
            <w:r w:rsidR="00F63FE8">
              <w:rPr>
                <w:rFonts w:cs="Arial"/>
                <w:bCs/>
              </w:rPr>
              <w:t>3 year</w:t>
            </w:r>
            <w:proofErr w:type="gramEnd"/>
            <w:r w:rsidR="00F63FE8">
              <w:rPr>
                <w:rFonts w:cs="Arial"/>
                <w:bCs/>
              </w:rPr>
              <w:t xml:space="preserve"> agreement with </w:t>
            </w:r>
            <w:proofErr w:type="spellStart"/>
            <w:r w:rsidR="00F63FE8">
              <w:rPr>
                <w:rFonts w:cs="Arial"/>
                <w:bCs/>
              </w:rPr>
              <w:t>HIscox</w:t>
            </w:r>
            <w:proofErr w:type="spellEnd"/>
            <w:r w:rsidR="00F63FE8">
              <w:rPr>
                <w:rFonts w:cs="Arial"/>
                <w:bCs/>
              </w:rPr>
              <w:t xml:space="preserve"> on 30</w:t>
            </w:r>
            <w:r w:rsidR="00F63FE8" w:rsidRPr="00F63FE8">
              <w:rPr>
                <w:rFonts w:cs="Arial"/>
                <w:bCs/>
                <w:vertAlign w:val="superscript"/>
              </w:rPr>
              <w:t>th</w:t>
            </w:r>
            <w:r w:rsidR="00F63FE8">
              <w:rPr>
                <w:rFonts w:cs="Arial"/>
                <w:bCs/>
              </w:rPr>
              <w:t xml:space="preserve"> September.  Previous discussion with the broker, Came &amp; Company has identified the </w:t>
            </w:r>
            <w:r w:rsidR="0053524A">
              <w:rPr>
                <w:rFonts w:cs="Arial"/>
                <w:bCs/>
              </w:rPr>
              <w:t>newly renovated dog steps into the lock a</w:t>
            </w:r>
            <w:r w:rsidR="002C76E9">
              <w:rPr>
                <w:rFonts w:cs="Arial"/>
                <w:bCs/>
              </w:rPr>
              <w:t>s an issue for the insurance providers.  The quotes offered at renewal</w:t>
            </w:r>
            <w:r w:rsidR="007D26BC">
              <w:rPr>
                <w:rFonts w:cs="Arial"/>
                <w:bCs/>
              </w:rPr>
              <w:t xml:space="preserve"> state </w:t>
            </w:r>
            <w:proofErr w:type="gramStart"/>
            <w:r w:rsidR="007D26BC">
              <w:rPr>
                <w:rFonts w:cs="Arial"/>
                <w:bCs/>
              </w:rPr>
              <w:t>particular conditions</w:t>
            </w:r>
            <w:proofErr w:type="gramEnd"/>
            <w:r w:rsidR="007D26BC">
              <w:rPr>
                <w:rFonts w:cs="Arial"/>
                <w:bCs/>
              </w:rPr>
              <w:t xml:space="preserve"> regarding the lock, and the requirements of the Council.  </w:t>
            </w:r>
            <w:r w:rsidR="00E854BF">
              <w:rPr>
                <w:rFonts w:cs="Arial"/>
                <w:bCs/>
              </w:rPr>
              <w:t xml:space="preserve">Cllr Mitchell has been in discussion with HCC regarding stretches of land they own that borders water, and what advice can they provide.  The investigations are still ongoing.  </w:t>
            </w:r>
            <w:r w:rsidR="005F4844">
              <w:rPr>
                <w:rFonts w:cs="Arial"/>
                <w:bCs/>
              </w:rPr>
              <w:t xml:space="preserve">Therefore, it was resolved for the Clerk to request a </w:t>
            </w:r>
            <w:proofErr w:type="gramStart"/>
            <w:r w:rsidR="005F4844">
              <w:rPr>
                <w:rFonts w:cs="Arial"/>
                <w:bCs/>
              </w:rPr>
              <w:t>1 month</w:t>
            </w:r>
            <w:proofErr w:type="gramEnd"/>
            <w:r w:rsidR="005F4844">
              <w:rPr>
                <w:rFonts w:cs="Arial"/>
                <w:bCs/>
              </w:rPr>
              <w:t xml:space="preserve"> cover note on the existing policy, </w:t>
            </w:r>
            <w:r w:rsidR="007320CD">
              <w:rPr>
                <w:rFonts w:cs="Arial"/>
                <w:bCs/>
              </w:rPr>
              <w:t xml:space="preserve">to enable the completion of investigations with HCC. It was delegated for the Clerk to pay for the extension of cover on a pro rata basis to </w:t>
            </w:r>
            <w:r w:rsidR="006C674F">
              <w:rPr>
                <w:rFonts w:cs="Arial"/>
                <w:bCs/>
              </w:rPr>
              <w:t xml:space="preserve">the existing cover. Proposed by Cllr Mitchell and seconded by Cllr Lawton. </w:t>
            </w:r>
          </w:p>
          <w:p w14:paraId="7C084141" w14:textId="77777777" w:rsidR="006C674F" w:rsidRPr="002C04A8" w:rsidRDefault="006C674F" w:rsidP="001855A0">
            <w:pPr>
              <w:spacing w:before="100" w:after="100"/>
              <w:rPr>
                <w:rFonts w:cs="Arial"/>
                <w:b/>
                <w:bCs/>
              </w:rPr>
            </w:pPr>
            <w:r w:rsidRPr="002C04A8">
              <w:rPr>
                <w:rFonts w:cs="Arial"/>
                <w:b/>
                <w:bCs/>
              </w:rPr>
              <w:t>Actions</w:t>
            </w:r>
          </w:p>
          <w:p w14:paraId="57FE39DE" w14:textId="647DEB64" w:rsidR="006C674F" w:rsidRPr="002C04A8" w:rsidRDefault="006C674F" w:rsidP="001855A0">
            <w:pPr>
              <w:spacing w:before="100" w:after="100"/>
              <w:rPr>
                <w:rFonts w:cs="Arial"/>
                <w:b/>
                <w:bCs/>
              </w:rPr>
            </w:pPr>
            <w:r w:rsidRPr="002C04A8">
              <w:rPr>
                <w:rFonts w:cs="Arial"/>
                <w:b/>
                <w:bCs/>
              </w:rPr>
              <w:t xml:space="preserve">Cllr Cook to email Cllr Warwick to obtain an update, and </w:t>
            </w:r>
            <w:r w:rsidR="002C04A8" w:rsidRPr="002C04A8">
              <w:rPr>
                <w:rFonts w:cs="Arial"/>
                <w:b/>
                <w:bCs/>
              </w:rPr>
              <w:t>explain delay in correspondence with Clerk and Cllr Mitchell</w:t>
            </w:r>
          </w:p>
          <w:p w14:paraId="1FF2D823" w14:textId="525564C7" w:rsidR="002C04A8" w:rsidRPr="00F63FE8" w:rsidRDefault="002C04A8" w:rsidP="001855A0">
            <w:pPr>
              <w:spacing w:before="100" w:after="100"/>
              <w:rPr>
                <w:rFonts w:cs="Arial"/>
                <w:bCs/>
              </w:rPr>
            </w:pPr>
            <w:r w:rsidRPr="002C04A8">
              <w:rPr>
                <w:rFonts w:cs="Arial"/>
                <w:b/>
                <w:bCs/>
              </w:rPr>
              <w:t>Clerk to obtain cover note for one month</w:t>
            </w:r>
          </w:p>
        </w:tc>
      </w:tr>
      <w:tr w:rsidR="00D25078" w14:paraId="6C33B488" w14:textId="77777777" w:rsidTr="00430159">
        <w:tc>
          <w:tcPr>
            <w:tcW w:w="1129" w:type="dxa"/>
          </w:tcPr>
          <w:p w14:paraId="6833AD18" w14:textId="77777777" w:rsidR="00D25078" w:rsidRDefault="00D25078" w:rsidP="001855A0">
            <w:pPr>
              <w:spacing w:after="0"/>
              <w:jc w:val="center"/>
              <w:rPr>
                <w:rFonts w:cs="Arial"/>
                <w:b/>
                <w:bCs/>
              </w:rPr>
            </w:pPr>
          </w:p>
        </w:tc>
        <w:tc>
          <w:tcPr>
            <w:tcW w:w="9356" w:type="dxa"/>
          </w:tcPr>
          <w:p w14:paraId="21845168" w14:textId="3B8F7162" w:rsidR="00D25078" w:rsidRPr="00E45598" w:rsidRDefault="00D25078" w:rsidP="001855A0">
            <w:pPr>
              <w:spacing w:before="100" w:after="100"/>
              <w:rPr>
                <w:rFonts w:cs="Arial"/>
                <w:bCs/>
              </w:rPr>
            </w:pPr>
            <w:r w:rsidRPr="00E45598">
              <w:rPr>
                <w:rFonts w:cs="Arial"/>
                <w:bCs/>
              </w:rPr>
              <w:t xml:space="preserve">Cllr Izard left the meeting at </w:t>
            </w:r>
            <w:r w:rsidR="00E45598" w:rsidRPr="00E45598">
              <w:rPr>
                <w:rFonts w:cs="Arial"/>
                <w:bCs/>
              </w:rPr>
              <w:t>8.45pm</w:t>
            </w:r>
          </w:p>
        </w:tc>
      </w:tr>
      <w:tr w:rsidR="00A97DE5" w14:paraId="46243A52" w14:textId="77777777" w:rsidTr="00430159">
        <w:tc>
          <w:tcPr>
            <w:tcW w:w="1129" w:type="dxa"/>
          </w:tcPr>
          <w:p w14:paraId="69CCB46C" w14:textId="0B2AE23C" w:rsidR="00A97DE5" w:rsidRDefault="00EA3629" w:rsidP="001855A0">
            <w:pPr>
              <w:spacing w:after="0"/>
              <w:jc w:val="center"/>
              <w:rPr>
                <w:rFonts w:cs="Arial"/>
                <w:b/>
                <w:bCs/>
              </w:rPr>
            </w:pPr>
            <w:r>
              <w:rPr>
                <w:rFonts w:cs="Arial"/>
                <w:b/>
                <w:bCs/>
              </w:rPr>
              <w:t>111/18</w:t>
            </w:r>
          </w:p>
        </w:tc>
        <w:tc>
          <w:tcPr>
            <w:tcW w:w="9356" w:type="dxa"/>
          </w:tcPr>
          <w:p w14:paraId="6D3284F9" w14:textId="76DE2AFC" w:rsidR="00A97DE5" w:rsidRPr="00450EF7" w:rsidRDefault="00A97DE5" w:rsidP="001855A0">
            <w:pPr>
              <w:spacing w:before="100" w:after="100"/>
              <w:rPr>
                <w:rFonts w:cs="Arial"/>
                <w:b/>
                <w:bCs/>
              </w:rPr>
            </w:pPr>
            <w:r>
              <w:rPr>
                <w:rFonts w:cs="Arial"/>
                <w:b/>
                <w:bCs/>
              </w:rPr>
              <w:t xml:space="preserve">To </w:t>
            </w:r>
            <w:r w:rsidRPr="009D12D6">
              <w:rPr>
                <w:rFonts w:cs="Arial"/>
                <w:b/>
                <w:bCs/>
              </w:rPr>
              <w:t xml:space="preserve">receive </w:t>
            </w:r>
            <w:r>
              <w:rPr>
                <w:rFonts w:cs="Arial"/>
                <w:b/>
                <w:bCs/>
              </w:rPr>
              <w:t xml:space="preserve">an update on matters </w:t>
            </w:r>
            <w:r w:rsidRPr="009D12D6">
              <w:rPr>
                <w:rFonts w:cs="Arial"/>
                <w:b/>
                <w:bCs/>
              </w:rPr>
              <w:t xml:space="preserve">arising </w:t>
            </w:r>
            <w:r>
              <w:rPr>
                <w:rFonts w:cs="Arial"/>
                <w:b/>
                <w:bCs/>
              </w:rPr>
              <w:t xml:space="preserve">from the Recreation Committee; </w:t>
            </w:r>
            <w:r w:rsidRPr="00D73CC6">
              <w:rPr>
                <w:rFonts w:cs="Arial"/>
                <w:b/>
                <w:bCs/>
              </w:rPr>
              <w:t xml:space="preserve">to note or discuss action taken </w:t>
            </w:r>
            <w:r>
              <w:rPr>
                <w:rFonts w:cs="Arial"/>
                <w:b/>
                <w:bCs/>
              </w:rPr>
              <w:t xml:space="preserve">since </w:t>
            </w:r>
            <w:r w:rsidRPr="009D12D6">
              <w:rPr>
                <w:rFonts w:cs="Arial"/>
                <w:b/>
                <w:bCs/>
              </w:rPr>
              <w:t>unless already covered by another agenda item</w:t>
            </w:r>
          </w:p>
        </w:tc>
      </w:tr>
      <w:tr w:rsidR="00A97DE5" w14:paraId="442ABA57" w14:textId="77777777" w:rsidTr="00430159">
        <w:tc>
          <w:tcPr>
            <w:tcW w:w="1129" w:type="dxa"/>
          </w:tcPr>
          <w:p w14:paraId="2DC892F4" w14:textId="77777777" w:rsidR="00A97DE5" w:rsidRDefault="00A97DE5" w:rsidP="001855A0">
            <w:pPr>
              <w:spacing w:after="0"/>
              <w:jc w:val="center"/>
              <w:rPr>
                <w:rFonts w:cs="Arial"/>
                <w:b/>
                <w:bCs/>
              </w:rPr>
            </w:pPr>
          </w:p>
        </w:tc>
        <w:tc>
          <w:tcPr>
            <w:tcW w:w="9356" w:type="dxa"/>
          </w:tcPr>
          <w:p w14:paraId="4E15DF2C" w14:textId="77777777" w:rsidR="00A97DE5" w:rsidRDefault="00345F90" w:rsidP="001855A0">
            <w:pPr>
              <w:spacing w:before="100" w:after="100"/>
              <w:rPr>
                <w:rFonts w:cs="Arial"/>
                <w:bCs/>
              </w:rPr>
            </w:pPr>
            <w:r>
              <w:rPr>
                <w:rFonts w:cs="Arial"/>
                <w:bCs/>
              </w:rPr>
              <w:t>The fencing on boundary of the cricket pitch at Hunter Park is due to be repaired on 10</w:t>
            </w:r>
            <w:r w:rsidRPr="00345F90">
              <w:rPr>
                <w:rFonts w:cs="Arial"/>
                <w:bCs/>
                <w:vertAlign w:val="superscript"/>
              </w:rPr>
              <w:t>th</w:t>
            </w:r>
            <w:r>
              <w:rPr>
                <w:rFonts w:cs="Arial"/>
                <w:bCs/>
              </w:rPr>
              <w:t xml:space="preserve"> October by Brooks fencing. </w:t>
            </w:r>
          </w:p>
          <w:p w14:paraId="02BA67BF" w14:textId="4ED11343" w:rsidR="00FD632C" w:rsidRPr="00B40876" w:rsidRDefault="00FD632C" w:rsidP="001855A0">
            <w:pPr>
              <w:spacing w:before="100" w:after="100"/>
              <w:rPr>
                <w:rFonts w:cs="Arial"/>
                <w:bCs/>
              </w:rPr>
            </w:pPr>
            <w:r>
              <w:rPr>
                <w:rFonts w:cs="Arial"/>
                <w:bCs/>
              </w:rPr>
              <w:t>The cricket groundsman is leaving on 30</w:t>
            </w:r>
            <w:r w:rsidRPr="00FD632C">
              <w:rPr>
                <w:rFonts w:cs="Arial"/>
                <w:bCs/>
                <w:vertAlign w:val="superscript"/>
              </w:rPr>
              <w:t>th</w:t>
            </w:r>
            <w:r>
              <w:rPr>
                <w:rFonts w:cs="Arial"/>
                <w:bCs/>
              </w:rPr>
              <w:t xml:space="preserve"> September, and the process to appoint the new contractor will be agreed at the Recreation Committee 27</w:t>
            </w:r>
            <w:r w:rsidRPr="00FD632C">
              <w:rPr>
                <w:rFonts w:cs="Arial"/>
                <w:bCs/>
                <w:vertAlign w:val="superscript"/>
              </w:rPr>
              <w:t>th</w:t>
            </w:r>
            <w:r>
              <w:rPr>
                <w:rFonts w:cs="Arial"/>
                <w:bCs/>
              </w:rPr>
              <w:t xml:space="preserve"> September. </w:t>
            </w:r>
          </w:p>
        </w:tc>
      </w:tr>
      <w:tr w:rsidR="00EA3629" w14:paraId="47316845" w14:textId="77777777" w:rsidTr="00430159">
        <w:tc>
          <w:tcPr>
            <w:tcW w:w="1129" w:type="dxa"/>
          </w:tcPr>
          <w:p w14:paraId="6D8CAA4D" w14:textId="0F01C926" w:rsidR="00EA3629" w:rsidRPr="002B1270" w:rsidRDefault="002B1270" w:rsidP="001855A0">
            <w:pPr>
              <w:spacing w:after="0"/>
              <w:jc w:val="center"/>
              <w:rPr>
                <w:rFonts w:cs="Arial"/>
                <w:bCs/>
              </w:rPr>
            </w:pPr>
            <w:r w:rsidRPr="002B1270">
              <w:rPr>
                <w:rFonts w:cs="Arial"/>
                <w:bCs/>
              </w:rPr>
              <w:t>111.1/18</w:t>
            </w:r>
          </w:p>
        </w:tc>
        <w:tc>
          <w:tcPr>
            <w:tcW w:w="9356" w:type="dxa"/>
          </w:tcPr>
          <w:p w14:paraId="486E3699" w14:textId="7E5BF885" w:rsidR="00EA3629" w:rsidRPr="002B1270" w:rsidRDefault="002B1270" w:rsidP="001855A0">
            <w:pPr>
              <w:spacing w:before="100" w:after="100"/>
              <w:rPr>
                <w:rFonts w:cs="Arial"/>
                <w:bCs/>
              </w:rPr>
            </w:pPr>
            <w:r w:rsidRPr="002B1270">
              <w:rPr>
                <w:rFonts w:eastAsia="Andale Sans UI" w:cs="Arial"/>
                <w:lang w:val="en-US"/>
              </w:rPr>
              <w:t>Resolve to approve expenditure on chafer grub treatment at Hunter Park, £568 plus VAT</w:t>
            </w:r>
          </w:p>
        </w:tc>
      </w:tr>
      <w:tr w:rsidR="00EA3629" w14:paraId="62DC9DB3" w14:textId="77777777" w:rsidTr="00430159">
        <w:tc>
          <w:tcPr>
            <w:tcW w:w="1129" w:type="dxa"/>
          </w:tcPr>
          <w:p w14:paraId="13F7C237" w14:textId="77777777" w:rsidR="00EA3629" w:rsidRPr="002B1270" w:rsidRDefault="00EA3629" w:rsidP="001855A0">
            <w:pPr>
              <w:spacing w:after="0"/>
              <w:jc w:val="center"/>
              <w:rPr>
                <w:rFonts w:cs="Arial"/>
                <w:bCs/>
              </w:rPr>
            </w:pPr>
          </w:p>
        </w:tc>
        <w:tc>
          <w:tcPr>
            <w:tcW w:w="9356" w:type="dxa"/>
          </w:tcPr>
          <w:p w14:paraId="22E268D6" w14:textId="7F9F6F93" w:rsidR="00EA3629" w:rsidRPr="002B1270" w:rsidRDefault="00E45598" w:rsidP="001855A0">
            <w:pPr>
              <w:spacing w:before="100" w:after="100"/>
              <w:rPr>
                <w:rFonts w:cs="Arial"/>
                <w:bCs/>
              </w:rPr>
            </w:pPr>
            <w:r>
              <w:rPr>
                <w:rFonts w:cs="Arial"/>
                <w:bCs/>
              </w:rPr>
              <w:t>It was resolved to proceed with the chafer grub quote</w:t>
            </w:r>
            <w:r w:rsidR="00165836">
              <w:rPr>
                <w:rFonts w:cs="Arial"/>
                <w:bCs/>
              </w:rPr>
              <w:t xml:space="preserve"> at £568, plus VAT.  Proposed by Cllr Wheeler, seconded by Cllr Lawton</w:t>
            </w:r>
          </w:p>
        </w:tc>
      </w:tr>
      <w:tr w:rsidR="002421E9" w14:paraId="002DBE32" w14:textId="77777777" w:rsidTr="00430159">
        <w:tc>
          <w:tcPr>
            <w:tcW w:w="1129" w:type="dxa"/>
          </w:tcPr>
          <w:p w14:paraId="5E02AD50" w14:textId="25C1C19C" w:rsidR="002421E9" w:rsidRPr="002421E9" w:rsidRDefault="002421E9" w:rsidP="002421E9">
            <w:pPr>
              <w:spacing w:after="0"/>
              <w:jc w:val="center"/>
              <w:rPr>
                <w:rFonts w:cs="Arial"/>
                <w:b/>
                <w:bCs/>
              </w:rPr>
            </w:pPr>
            <w:r w:rsidRPr="002421E9">
              <w:rPr>
                <w:rFonts w:cs="Arial"/>
                <w:b/>
                <w:bCs/>
              </w:rPr>
              <w:t>112/18</w:t>
            </w:r>
          </w:p>
        </w:tc>
        <w:tc>
          <w:tcPr>
            <w:tcW w:w="9356" w:type="dxa"/>
          </w:tcPr>
          <w:p w14:paraId="27BFB273" w14:textId="3D5CBD66" w:rsidR="002421E9" w:rsidRPr="002B1270" w:rsidRDefault="002421E9" w:rsidP="002421E9">
            <w:pPr>
              <w:spacing w:before="100" w:after="100"/>
              <w:rPr>
                <w:rFonts w:cs="Arial"/>
                <w:bCs/>
              </w:rPr>
            </w:pPr>
            <w:r>
              <w:rPr>
                <w:rFonts w:eastAsia="Andale Sans UI" w:cs="Arial"/>
                <w:b/>
                <w:lang w:val="en-US"/>
              </w:rPr>
              <w:t>Resolve to approve the Parish risk assessment conducted by Cllr Pullen and Clerk</w:t>
            </w:r>
            <w:r>
              <w:rPr>
                <w:rFonts w:cs="Arial"/>
                <w:b/>
                <w:bCs/>
              </w:rPr>
              <w:t xml:space="preserve"> </w:t>
            </w:r>
          </w:p>
        </w:tc>
      </w:tr>
      <w:tr w:rsidR="002421E9" w14:paraId="2CB1EB13" w14:textId="77777777" w:rsidTr="00430159">
        <w:tc>
          <w:tcPr>
            <w:tcW w:w="1129" w:type="dxa"/>
          </w:tcPr>
          <w:p w14:paraId="32FBE890" w14:textId="77777777" w:rsidR="002421E9" w:rsidRPr="002B1270" w:rsidRDefault="002421E9" w:rsidP="002421E9">
            <w:pPr>
              <w:spacing w:after="0"/>
              <w:jc w:val="center"/>
              <w:rPr>
                <w:rFonts w:cs="Arial"/>
                <w:bCs/>
              </w:rPr>
            </w:pPr>
          </w:p>
        </w:tc>
        <w:tc>
          <w:tcPr>
            <w:tcW w:w="9356" w:type="dxa"/>
          </w:tcPr>
          <w:p w14:paraId="0515B448" w14:textId="11F20B8D" w:rsidR="002421E9" w:rsidRPr="002B1270" w:rsidRDefault="008A4709" w:rsidP="002421E9">
            <w:pPr>
              <w:spacing w:before="100" w:after="100"/>
              <w:rPr>
                <w:rFonts w:cs="Arial"/>
                <w:bCs/>
              </w:rPr>
            </w:pPr>
            <w:r>
              <w:rPr>
                <w:rFonts w:cs="Arial"/>
                <w:bCs/>
              </w:rPr>
              <w:t xml:space="preserve">The Risk Assessment (appendix 1) was presented by Cllr Pullen and approval resolved, proposed by Cllr Mitchell, seconded by Cllr Lawton. </w:t>
            </w:r>
          </w:p>
        </w:tc>
      </w:tr>
      <w:tr w:rsidR="002421E9" w14:paraId="067CC4D5" w14:textId="77777777" w:rsidTr="00430159">
        <w:tc>
          <w:tcPr>
            <w:tcW w:w="1129" w:type="dxa"/>
          </w:tcPr>
          <w:p w14:paraId="63ECC408" w14:textId="2A70E72D" w:rsidR="002421E9" w:rsidRDefault="00375B27" w:rsidP="002421E9">
            <w:pPr>
              <w:spacing w:after="0"/>
              <w:jc w:val="center"/>
              <w:rPr>
                <w:rFonts w:cs="Arial"/>
                <w:b/>
                <w:bCs/>
              </w:rPr>
            </w:pPr>
            <w:r>
              <w:rPr>
                <w:rFonts w:cs="Arial"/>
                <w:b/>
                <w:bCs/>
              </w:rPr>
              <w:t>113</w:t>
            </w:r>
            <w:r w:rsidR="002421E9">
              <w:rPr>
                <w:rFonts w:cs="Arial"/>
                <w:b/>
                <w:bCs/>
              </w:rPr>
              <w:t>/18</w:t>
            </w:r>
          </w:p>
        </w:tc>
        <w:tc>
          <w:tcPr>
            <w:tcW w:w="9356" w:type="dxa"/>
          </w:tcPr>
          <w:p w14:paraId="0D295A60" w14:textId="5BCCF1F6" w:rsidR="002421E9" w:rsidRPr="004E1005" w:rsidRDefault="002421E9" w:rsidP="002421E9">
            <w:pPr>
              <w:spacing w:before="100" w:after="100"/>
              <w:rPr>
                <w:rFonts w:eastAsia="Andale Sans UI" w:cs="Arial"/>
                <w:b/>
                <w:lang w:val="en-US"/>
              </w:rPr>
            </w:pPr>
            <w:r>
              <w:rPr>
                <w:rFonts w:cs="Arial"/>
                <w:b/>
                <w:bCs/>
              </w:rPr>
              <w:t>Councillor Corcoran to provide an update on Berry Meads &amp; Compton Lock Committee</w:t>
            </w:r>
            <w:r w:rsidR="00375B27">
              <w:rPr>
                <w:rFonts w:cs="Arial"/>
                <w:b/>
                <w:bCs/>
              </w:rPr>
              <w:t>.</w:t>
            </w:r>
          </w:p>
        </w:tc>
      </w:tr>
      <w:tr w:rsidR="002421E9" w14:paraId="1D1D2C8E" w14:textId="77777777" w:rsidTr="00430159">
        <w:tc>
          <w:tcPr>
            <w:tcW w:w="1129" w:type="dxa"/>
          </w:tcPr>
          <w:p w14:paraId="00D6BB13" w14:textId="552797B9" w:rsidR="002421E9" w:rsidRDefault="002421E9" w:rsidP="002421E9">
            <w:pPr>
              <w:spacing w:after="0"/>
              <w:jc w:val="center"/>
              <w:rPr>
                <w:rFonts w:cs="Arial"/>
                <w:b/>
                <w:bCs/>
              </w:rPr>
            </w:pPr>
          </w:p>
          <w:p w14:paraId="6AF47563" w14:textId="6A0775B4" w:rsidR="00B37BCA" w:rsidRDefault="00B37BCA" w:rsidP="002421E9">
            <w:pPr>
              <w:spacing w:after="0"/>
              <w:jc w:val="center"/>
              <w:rPr>
                <w:rFonts w:cs="Arial"/>
                <w:b/>
                <w:bCs/>
              </w:rPr>
            </w:pPr>
          </w:p>
          <w:p w14:paraId="3B3B6CA8" w14:textId="71C442F1" w:rsidR="00B37BCA" w:rsidRDefault="00B37BCA" w:rsidP="002421E9">
            <w:pPr>
              <w:spacing w:after="0"/>
              <w:jc w:val="center"/>
              <w:rPr>
                <w:rFonts w:cs="Arial"/>
                <w:b/>
                <w:bCs/>
              </w:rPr>
            </w:pPr>
          </w:p>
          <w:p w14:paraId="1149168F" w14:textId="3BF31AEE" w:rsidR="00B37BCA" w:rsidRDefault="00B37BCA" w:rsidP="002421E9">
            <w:pPr>
              <w:spacing w:after="0"/>
              <w:jc w:val="center"/>
              <w:rPr>
                <w:rFonts w:cs="Arial"/>
                <w:b/>
                <w:bCs/>
              </w:rPr>
            </w:pPr>
          </w:p>
          <w:p w14:paraId="785CF207" w14:textId="20BDE105" w:rsidR="00B37BCA" w:rsidRDefault="00B37BCA" w:rsidP="002421E9">
            <w:pPr>
              <w:spacing w:after="0"/>
              <w:jc w:val="center"/>
              <w:rPr>
                <w:rFonts w:cs="Arial"/>
                <w:b/>
                <w:bCs/>
              </w:rPr>
            </w:pPr>
          </w:p>
          <w:p w14:paraId="2F6E34A4" w14:textId="31E6376B" w:rsidR="00B37BCA" w:rsidRDefault="00B37BCA" w:rsidP="002421E9">
            <w:pPr>
              <w:spacing w:after="0"/>
              <w:jc w:val="center"/>
              <w:rPr>
                <w:rFonts w:cs="Arial"/>
                <w:b/>
                <w:bCs/>
              </w:rPr>
            </w:pPr>
          </w:p>
          <w:p w14:paraId="67E8D46B" w14:textId="6A29F0D3" w:rsidR="00B37BCA" w:rsidRDefault="00B37BCA" w:rsidP="002421E9">
            <w:pPr>
              <w:spacing w:after="0"/>
              <w:jc w:val="center"/>
              <w:rPr>
                <w:rFonts w:cs="Arial"/>
                <w:b/>
                <w:bCs/>
              </w:rPr>
            </w:pPr>
          </w:p>
          <w:p w14:paraId="6608B454" w14:textId="76FAE702" w:rsidR="00B37BCA" w:rsidRDefault="00B37BCA" w:rsidP="002421E9">
            <w:pPr>
              <w:spacing w:after="0"/>
              <w:jc w:val="center"/>
              <w:rPr>
                <w:rFonts w:cs="Arial"/>
                <w:b/>
                <w:bCs/>
              </w:rPr>
            </w:pPr>
          </w:p>
          <w:p w14:paraId="7478E6AD" w14:textId="07B09C6A" w:rsidR="002421E9" w:rsidRDefault="00B37BCA" w:rsidP="002421E9">
            <w:pPr>
              <w:spacing w:after="0"/>
              <w:jc w:val="center"/>
              <w:rPr>
                <w:rFonts w:cs="Arial"/>
                <w:b/>
                <w:bCs/>
              </w:rPr>
            </w:pPr>
            <w:r>
              <w:rPr>
                <w:rFonts w:cs="Arial"/>
                <w:b/>
                <w:bCs/>
              </w:rPr>
              <w:t>Clerk</w:t>
            </w:r>
          </w:p>
          <w:p w14:paraId="037BDDFF" w14:textId="3579968C" w:rsidR="002421E9" w:rsidRDefault="002421E9" w:rsidP="002421E9">
            <w:pPr>
              <w:spacing w:after="0"/>
              <w:jc w:val="center"/>
              <w:rPr>
                <w:rFonts w:cs="Arial"/>
                <w:b/>
                <w:bCs/>
              </w:rPr>
            </w:pPr>
          </w:p>
        </w:tc>
        <w:tc>
          <w:tcPr>
            <w:tcW w:w="9356" w:type="dxa"/>
          </w:tcPr>
          <w:p w14:paraId="6F9506EA" w14:textId="77777777" w:rsidR="002421E9" w:rsidRDefault="00FD523D" w:rsidP="002421E9">
            <w:pPr>
              <w:spacing w:before="100" w:after="100"/>
              <w:rPr>
                <w:rFonts w:eastAsia="Andale Sans UI" w:cs="Arial"/>
                <w:lang w:val="en-US"/>
              </w:rPr>
            </w:pPr>
            <w:r>
              <w:rPr>
                <w:rFonts w:eastAsia="Andale Sans UI" w:cs="Arial"/>
                <w:lang w:val="en-US"/>
              </w:rPr>
              <w:t xml:space="preserve">In Cllr Corcoran’s absence, the Clerk and Cllr Mitchell updated </w:t>
            </w:r>
            <w:r w:rsidR="00A53DA7">
              <w:rPr>
                <w:rFonts w:eastAsia="Andale Sans UI" w:cs="Arial"/>
                <w:lang w:val="en-US"/>
              </w:rPr>
              <w:t xml:space="preserve">from the BM&amp;CL Committee meeting on </w:t>
            </w:r>
            <w:r w:rsidR="008907D8">
              <w:rPr>
                <w:rFonts w:eastAsia="Andale Sans UI" w:cs="Arial"/>
                <w:lang w:val="en-US"/>
              </w:rPr>
              <w:t>16</w:t>
            </w:r>
            <w:r w:rsidR="008907D8" w:rsidRPr="008907D8">
              <w:rPr>
                <w:rFonts w:eastAsia="Andale Sans UI" w:cs="Arial"/>
                <w:vertAlign w:val="superscript"/>
                <w:lang w:val="en-US"/>
              </w:rPr>
              <w:t>th</w:t>
            </w:r>
            <w:r w:rsidR="008907D8">
              <w:rPr>
                <w:rFonts w:eastAsia="Andale Sans UI" w:cs="Arial"/>
                <w:lang w:val="en-US"/>
              </w:rPr>
              <w:t xml:space="preserve"> August 2018.  </w:t>
            </w:r>
          </w:p>
          <w:p w14:paraId="6C3541EE" w14:textId="77777777" w:rsidR="00B75DFC" w:rsidRDefault="00B75DFC" w:rsidP="002421E9">
            <w:pPr>
              <w:spacing w:before="100" w:after="100"/>
              <w:rPr>
                <w:rFonts w:eastAsia="Andale Sans UI" w:cs="Arial"/>
                <w:lang w:val="en-US"/>
              </w:rPr>
            </w:pPr>
            <w:r>
              <w:rPr>
                <w:rFonts w:eastAsia="Andale Sans UI" w:cs="Arial"/>
                <w:lang w:val="en-US"/>
              </w:rPr>
              <w:t>T</w:t>
            </w:r>
            <w:r w:rsidR="009B251E">
              <w:rPr>
                <w:rFonts w:eastAsia="Andale Sans UI" w:cs="Arial"/>
                <w:lang w:val="en-US"/>
              </w:rPr>
              <w:t xml:space="preserve">here are two gates on the Meadow, only one of which will be repaired, the other will be closed off, and any complaints will be monitored. </w:t>
            </w:r>
            <w:r w:rsidR="00446C14">
              <w:rPr>
                <w:rFonts w:eastAsia="Andale Sans UI" w:cs="Arial"/>
                <w:lang w:val="en-US"/>
              </w:rPr>
              <w:t xml:space="preserve"> The Parish Council supported this action by initial</w:t>
            </w:r>
            <w:r w:rsidR="00970912">
              <w:rPr>
                <w:rFonts w:eastAsia="Andale Sans UI" w:cs="Arial"/>
                <w:lang w:val="en-US"/>
              </w:rPr>
              <w:t xml:space="preserve">ly using </w:t>
            </w:r>
            <w:r w:rsidR="00446C14">
              <w:rPr>
                <w:rFonts w:eastAsia="Andale Sans UI" w:cs="Arial"/>
                <w:lang w:val="en-US"/>
              </w:rPr>
              <w:t>cable ties</w:t>
            </w:r>
            <w:r w:rsidR="00970912">
              <w:rPr>
                <w:rFonts w:eastAsia="Andale Sans UI" w:cs="Arial"/>
                <w:lang w:val="en-US"/>
              </w:rPr>
              <w:t xml:space="preserve">.  </w:t>
            </w:r>
          </w:p>
          <w:p w14:paraId="0A54F931" w14:textId="77777777" w:rsidR="00970912" w:rsidRDefault="00970912" w:rsidP="002421E9">
            <w:pPr>
              <w:spacing w:before="100" w:after="100"/>
              <w:rPr>
                <w:rFonts w:eastAsia="Andale Sans UI" w:cs="Arial"/>
                <w:lang w:val="en-US"/>
              </w:rPr>
            </w:pPr>
            <w:r>
              <w:rPr>
                <w:rFonts w:eastAsia="Andale Sans UI" w:cs="Arial"/>
                <w:lang w:val="en-US"/>
              </w:rPr>
              <w:t xml:space="preserve">The Clerk will send out an update on TIS to communicate with the village the progress on work on the </w:t>
            </w:r>
            <w:r w:rsidR="00B37BCA">
              <w:rPr>
                <w:rFonts w:eastAsia="Andale Sans UI" w:cs="Arial"/>
                <w:lang w:val="en-US"/>
              </w:rPr>
              <w:t xml:space="preserve">lock and meadows, and the work of volunteers at the lock over the summer. </w:t>
            </w:r>
          </w:p>
          <w:p w14:paraId="420035CF" w14:textId="4A0FA486" w:rsidR="00B37BCA" w:rsidRPr="00B37BCA" w:rsidRDefault="00B37BCA" w:rsidP="002421E9">
            <w:pPr>
              <w:spacing w:before="100" w:after="100"/>
              <w:rPr>
                <w:rFonts w:eastAsia="Andale Sans UI" w:cs="Arial"/>
                <w:b/>
                <w:lang w:val="en-US"/>
              </w:rPr>
            </w:pPr>
            <w:r w:rsidRPr="00B37BCA">
              <w:rPr>
                <w:rFonts w:eastAsia="Andale Sans UI" w:cs="Arial"/>
                <w:b/>
                <w:lang w:val="en-US"/>
              </w:rPr>
              <w:t>Action: Clerk to send out TIS on developments at the lock and water meadows</w:t>
            </w:r>
          </w:p>
        </w:tc>
      </w:tr>
      <w:tr w:rsidR="002421E9" w14:paraId="5C4C54CF" w14:textId="77777777" w:rsidTr="00430159">
        <w:tc>
          <w:tcPr>
            <w:tcW w:w="1129" w:type="dxa"/>
          </w:tcPr>
          <w:p w14:paraId="16DCBF8A" w14:textId="7C430CAD" w:rsidR="002421E9" w:rsidRDefault="00375B27" w:rsidP="002421E9">
            <w:pPr>
              <w:spacing w:after="0"/>
              <w:jc w:val="center"/>
              <w:rPr>
                <w:rFonts w:cs="Arial"/>
                <w:b/>
                <w:bCs/>
              </w:rPr>
            </w:pPr>
            <w:r>
              <w:rPr>
                <w:rFonts w:cs="Arial"/>
                <w:b/>
                <w:bCs/>
              </w:rPr>
              <w:t>114</w:t>
            </w:r>
            <w:r w:rsidR="002421E9">
              <w:rPr>
                <w:rFonts w:cs="Arial"/>
                <w:b/>
                <w:bCs/>
              </w:rPr>
              <w:t>/18</w:t>
            </w:r>
          </w:p>
        </w:tc>
        <w:tc>
          <w:tcPr>
            <w:tcW w:w="9356" w:type="dxa"/>
          </w:tcPr>
          <w:p w14:paraId="2DACE14F" w14:textId="6079B409" w:rsidR="002421E9" w:rsidRPr="006331D0" w:rsidRDefault="00543C8A" w:rsidP="002421E9">
            <w:pPr>
              <w:spacing w:before="100" w:after="100"/>
              <w:rPr>
                <w:rFonts w:eastAsia="Andale Sans UI" w:cs="Arial"/>
                <w:b/>
                <w:lang w:val="en-US"/>
              </w:rPr>
            </w:pPr>
            <w:r>
              <w:rPr>
                <w:rFonts w:cs="Arial"/>
                <w:b/>
                <w:bCs/>
              </w:rPr>
              <w:t xml:space="preserve">Update on GDPR implementation plan and the migration to new Parish Council email addresses for Clerk and Cllr’s.  Resolve to agree a </w:t>
            </w:r>
            <w:proofErr w:type="spellStart"/>
            <w:r>
              <w:rPr>
                <w:rFonts w:cs="Arial"/>
                <w:b/>
                <w:bCs/>
              </w:rPr>
              <w:t>cut off</w:t>
            </w:r>
            <w:proofErr w:type="spellEnd"/>
            <w:r>
              <w:rPr>
                <w:rFonts w:cs="Arial"/>
                <w:b/>
                <w:bCs/>
              </w:rPr>
              <w:t xml:space="preserve"> date that all emails on Council matters will no longer be sent to the Cllr’s personal email addresses</w:t>
            </w:r>
          </w:p>
        </w:tc>
      </w:tr>
      <w:tr w:rsidR="002421E9" w14:paraId="599DCC75" w14:textId="77777777" w:rsidTr="00430159">
        <w:tc>
          <w:tcPr>
            <w:tcW w:w="1129" w:type="dxa"/>
          </w:tcPr>
          <w:p w14:paraId="775E837B" w14:textId="77777777" w:rsidR="002421E9" w:rsidRDefault="002421E9" w:rsidP="002421E9">
            <w:pPr>
              <w:spacing w:after="0"/>
              <w:jc w:val="center"/>
              <w:rPr>
                <w:rFonts w:cs="Arial"/>
                <w:b/>
                <w:bCs/>
              </w:rPr>
            </w:pPr>
          </w:p>
        </w:tc>
        <w:tc>
          <w:tcPr>
            <w:tcW w:w="9356" w:type="dxa"/>
          </w:tcPr>
          <w:p w14:paraId="48A359FE" w14:textId="77777777" w:rsidR="002421E9" w:rsidRDefault="007950A6" w:rsidP="002421E9">
            <w:pPr>
              <w:spacing w:before="100" w:after="100"/>
              <w:rPr>
                <w:rFonts w:eastAsia="Andale Sans UI" w:cs="Arial"/>
                <w:lang w:val="en-US"/>
              </w:rPr>
            </w:pPr>
            <w:r>
              <w:rPr>
                <w:rFonts w:eastAsia="Andale Sans UI" w:cs="Arial"/>
                <w:lang w:val="en-US"/>
              </w:rPr>
              <w:t xml:space="preserve">Cllr Sellars and Cllr Cook is yet to complete the email migration, and </w:t>
            </w:r>
            <w:r w:rsidR="00DC5315">
              <w:rPr>
                <w:rFonts w:eastAsia="Andale Sans UI" w:cs="Arial"/>
                <w:lang w:val="en-US"/>
              </w:rPr>
              <w:t xml:space="preserve">it is unknown about Cllr Pain.  </w:t>
            </w:r>
          </w:p>
          <w:p w14:paraId="6E7341CF" w14:textId="77777777" w:rsidR="00DC5315" w:rsidRPr="00584FAD" w:rsidRDefault="00DC5315" w:rsidP="002421E9">
            <w:pPr>
              <w:spacing w:before="100" w:after="100"/>
              <w:rPr>
                <w:rFonts w:eastAsia="Andale Sans UI" w:cs="Arial"/>
                <w:b/>
                <w:lang w:val="en-US"/>
              </w:rPr>
            </w:pPr>
            <w:r w:rsidRPr="00584FAD">
              <w:rPr>
                <w:rFonts w:eastAsia="Andale Sans UI" w:cs="Arial"/>
                <w:b/>
                <w:lang w:val="en-US"/>
              </w:rPr>
              <w:t>Action:  Clerk to send Cllr Cook Edge IT contact number</w:t>
            </w:r>
          </w:p>
          <w:p w14:paraId="7FE6F04E" w14:textId="3031F8D2" w:rsidR="00DC5315" w:rsidRPr="00845AFD" w:rsidRDefault="00DC5315" w:rsidP="002421E9">
            <w:pPr>
              <w:spacing w:before="100" w:after="100"/>
              <w:rPr>
                <w:rFonts w:eastAsia="Andale Sans UI" w:cs="Arial"/>
                <w:lang w:val="en-US"/>
              </w:rPr>
            </w:pPr>
            <w:r>
              <w:rPr>
                <w:rFonts w:eastAsia="Andale Sans UI" w:cs="Arial"/>
                <w:lang w:val="en-US"/>
              </w:rPr>
              <w:t>It was agreed that the Clerk would cease to use personal email addresses</w:t>
            </w:r>
            <w:r w:rsidR="00584FAD">
              <w:rPr>
                <w:rFonts w:eastAsia="Andale Sans UI" w:cs="Arial"/>
                <w:lang w:val="en-US"/>
              </w:rPr>
              <w:t xml:space="preserve"> from 1</w:t>
            </w:r>
            <w:r w:rsidR="00584FAD" w:rsidRPr="00584FAD">
              <w:rPr>
                <w:rFonts w:eastAsia="Andale Sans UI" w:cs="Arial"/>
                <w:vertAlign w:val="superscript"/>
                <w:lang w:val="en-US"/>
              </w:rPr>
              <w:t>st</w:t>
            </w:r>
            <w:r w:rsidR="00584FAD">
              <w:rPr>
                <w:rFonts w:eastAsia="Andale Sans UI" w:cs="Arial"/>
                <w:lang w:val="en-US"/>
              </w:rPr>
              <w:t xml:space="preserve"> October 2018.</w:t>
            </w:r>
          </w:p>
        </w:tc>
      </w:tr>
      <w:tr w:rsidR="00543C8A" w14:paraId="439EEA57" w14:textId="77777777" w:rsidTr="00430159">
        <w:tc>
          <w:tcPr>
            <w:tcW w:w="1129" w:type="dxa"/>
          </w:tcPr>
          <w:p w14:paraId="132BF149" w14:textId="0189D396" w:rsidR="00543C8A" w:rsidRDefault="00543C8A" w:rsidP="002421E9">
            <w:pPr>
              <w:spacing w:after="0"/>
              <w:jc w:val="center"/>
              <w:rPr>
                <w:rFonts w:cs="Arial"/>
                <w:b/>
                <w:bCs/>
              </w:rPr>
            </w:pPr>
            <w:r>
              <w:rPr>
                <w:rFonts w:cs="Arial"/>
                <w:b/>
                <w:bCs/>
              </w:rPr>
              <w:t>115/18</w:t>
            </w:r>
          </w:p>
        </w:tc>
        <w:tc>
          <w:tcPr>
            <w:tcW w:w="9356" w:type="dxa"/>
          </w:tcPr>
          <w:p w14:paraId="17D43917" w14:textId="05C63AD2" w:rsidR="00543C8A" w:rsidRPr="00543C8A" w:rsidRDefault="00543C8A" w:rsidP="002421E9">
            <w:pPr>
              <w:spacing w:before="100" w:after="100"/>
              <w:rPr>
                <w:rFonts w:eastAsia="Andale Sans UI" w:cs="Arial"/>
                <w:b/>
                <w:lang w:val="en-US"/>
              </w:rPr>
            </w:pPr>
            <w:r w:rsidRPr="00543C8A">
              <w:rPr>
                <w:rFonts w:eastAsia="Andale Sans UI" w:cs="Arial"/>
                <w:b/>
                <w:lang w:val="en-US"/>
              </w:rPr>
              <w:t>Update on Eastleigh Local Plan</w:t>
            </w:r>
          </w:p>
        </w:tc>
      </w:tr>
      <w:tr w:rsidR="00543C8A" w14:paraId="7C6AC92C" w14:textId="77777777" w:rsidTr="00430159">
        <w:tc>
          <w:tcPr>
            <w:tcW w:w="1129" w:type="dxa"/>
          </w:tcPr>
          <w:p w14:paraId="4C3FDDA7" w14:textId="77777777" w:rsidR="00543C8A" w:rsidRDefault="00543C8A" w:rsidP="002421E9">
            <w:pPr>
              <w:spacing w:after="0"/>
              <w:jc w:val="center"/>
              <w:rPr>
                <w:rFonts w:cs="Arial"/>
                <w:b/>
                <w:bCs/>
              </w:rPr>
            </w:pPr>
          </w:p>
        </w:tc>
        <w:tc>
          <w:tcPr>
            <w:tcW w:w="9356" w:type="dxa"/>
          </w:tcPr>
          <w:p w14:paraId="26564A18" w14:textId="3E2AEBD4" w:rsidR="00543C8A" w:rsidRDefault="000B7328" w:rsidP="002421E9">
            <w:pPr>
              <w:spacing w:before="100" w:after="100"/>
              <w:rPr>
                <w:rFonts w:eastAsia="Andale Sans UI" w:cs="Arial"/>
                <w:lang w:val="en-US"/>
              </w:rPr>
            </w:pPr>
            <w:r>
              <w:rPr>
                <w:rFonts w:eastAsia="Andale Sans UI" w:cs="Arial"/>
                <w:lang w:val="en-US"/>
              </w:rPr>
              <w:t xml:space="preserve">Cllr Lawton updated that </w:t>
            </w:r>
            <w:r w:rsidR="00CB56C6">
              <w:rPr>
                <w:rFonts w:eastAsia="Andale Sans UI" w:cs="Arial"/>
                <w:lang w:val="en-US"/>
              </w:rPr>
              <w:t>SDNP have provided a response on ELP</w:t>
            </w:r>
            <w:r>
              <w:rPr>
                <w:rFonts w:eastAsia="Andale Sans UI" w:cs="Arial"/>
                <w:lang w:val="en-US"/>
              </w:rPr>
              <w:t xml:space="preserve">. </w:t>
            </w:r>
          </w:p>
          <w:p w14:paraId="51E3A5A9" w14:textId="77777777" w:rsidR="000B7328" w:rsidRDefault="000B7328" w:rsidP="002421E9">
            <w:pPr>
              <w:spacing w:before="100" w:after="100"/>
              <w:rPr>
                <w:rFonts w:eastAsia="Andale Sans UI" w:cs="Arial"/>
                <w:lang w:val="en-US"/>
              </w:rPr>
            </w:pPr>
            <w:r>
              <w:rPr>
                <w:rFonts w:eastAsia="Andale Sans UI" w:cs="Arial"/>
                <w:lang w:val="en-US"/>
              </w:rPr>
              <w:t>It was also commented that some of the banners around the village and in Colden Common are looking out of date</w:t>
            </w:r>
          </w:p>
          <w:p w14:paraId="49271C05" w14:textId="25E893C3" w:rsidR="00F52FA6" w:rsidRPr="00F52FA6" w:rsidRDefault="00F52FA6" w:rsidP="002421E9">
            <w:pPr>
              <w:spacing w:before="100" w:after="100"/>
              <w:rPr>
                <w:rFonts w:eastAsia="Andale Sans UI" w:cs="Arial"/>
                <w:b/>
                <w:lang w:val="en-US"/>
              </w:rPr>
            </w:pPr>
            <w:r w:rsidRPr="00F52FA6">
              <w:rPr>
                <w:rFonts w:eastAsia="Andale Sans UI" w:cs="Arial"/>
                <w:b/>
                <w:lang w:val="en-US"/>
              </w:rPr>
              <w:t>Action:  Cllr Lawton to feedback to ADD the banners look out of date</w:t>
            </w:r>
          </w:p>
        </w:tc>
      </w:tr>
      <w:tr w:rsidR="00C12C9A" w14:paraId="1FCDBB44" w14:textId="77777777" w:rsidTr="00430159">
        <w:tc>
          <w:tcPr>
            <w:tcW w:w="1129" w:type="dxa"/>
          </w:tcPr>
          <w:p w14:paraId="6932FB0C" w14:textId="63473B65" w:rsidR="00C12C9A" w:rsidRDefault="00E37593" w:rsidP="002421E9">
            <w:pPr>
              <w:spacing w:after="0"/>
              <w:jc w:val="center"/>
              <w:rPr>
                <w:rFonts w:cs="Arial"/>
                <w:b/>
                <w:bCs/>
              </w:rPr>
            </w:pPr>
            <w:r>
              <w:rPr>
                <w:rFonts w:cs="Arial"/>
                <w:b/>
                <w:bCs/>
              </w:rPr>
              <w:t>116/18</w:t>
            </w:r>
          </w:p>
        </w:tc>
        <w:tc>
          <w:tcPr>
            <w:tcW w:w="9356" w:type="dxa"/>
          </w:tcPr>
          <w:p w14:paraId="386E08DD" w14:textId="77777777" w:rsidR="00C12C9A" w:rsidRDefault="00C12C9A" w:rsidP="002421E9">
            <w:pPr>
              <w:spacing w:before="100" w:after="100"/>
              <w:rPr>
                <w:rFonts w:cs="Arial"/>
                <w:b/>
                <w:bCs/>
              </w:rPr>
            </w:pPr>
            <w:r>
              <w:rPr>
                <w:rFonts w:cs="Arial"/>
                <w:b/>
                <w:bCs/>
              </w:rPr>
              <w:t xml:space="preserve">Consider status of footpaths, byways and pavements, and report any required maintenance required.  </w:t>
            </w:r>
          </w:p>
          <w:p w14:paraId="7056C752" w14:textId="77777777" w:rsidR="00E37593" w:rsidRPr="005937E5" w:rsidRDefault="00E37593" w:rsidP="00E37593">
            <w:pPr>
              <w:pStyle w:val="ListParagraph"/>
              <w:numPr>
                <w:ilvl w:val="0"/>
                <w:numId w:val="15"/>
              </w:numPr>
              <w:spacing w:before="100" w:after="100"/>
              <w:rPr>
                <w:rFonts w:cs="Arial"/>
                <w:bCs/>
              </w:rPr>
            </w:pPr>
            <w:r w:rsidRPr="005937E5">
              <w:rPr>
                <w:rFonts w:cs="Arial"/>
                <w:bCs/>
              </w:rPr>
              <w:t>Cllr Cook to update on progress with WCC in cutting the hedge back along Finches Lane down from the cross roads</w:t>
            </w:r>
          </w:p>
          <w:p w14:paraId="4C29881A" w14:textId="77777777" w:rsidR="00E37593" w:rsidRPr="005937E5" w:rsidRDefault="00E37593" w:rsidP="00E37593">
            <w:pPr>
              <w:pStyle w:val="ListParagraph"/>
              <w:numPr>
                <w:ilvl w:val="0"/>
                <w:numId w:val="15"/>
              </w:numPr>
              <w:spacing w:before="100" w:after="100"/>
              <w:rPr>
                <w:rFonts w:cs="Arial"/>
                <w:bCs/>
              </w:rPr>
            </w:pPr>
            <w:r w:rsidRPr="005937E5">
              <w:rPr>
                <w:rFonts w:cs="Arial"/>
                <w:bCs/>
              </w:rPr>
              <w:t>Cllr Pullen to propose improvements to the corner of Finches Lane / Queen Street</w:t>
            </w:r>
          </w:p>
          <w:p w14:paraId="63D5E562" w14:textId="70573C43" w:rsidR="00E37593" w:rsidRPr="00E37593" w:rsidRDefault="00E37593" w:rsidP="00E37593">
            <w:pPr>
              <w:pStyle w:val="ListParagraph"/>
              <w:numPr>
                <w:ilvl w:val="0"/>
                <w:numId w:val="15"/>
              </w:numPr>
              <w:spacing w:before="100" w:after="100"/>
              <w:rPr>
                <w:rFonts w:eastAsia="Andale Sans UI" w:cs="Arial"/>
                <w:lang w:val="en-US"/>
              </w:rPr>
            </w:pPr>
            <w:r w:rsidRPr="00E37593">
              <w:rPr>
                <w:rFonts w:cs="Arial"/>
                <w:bCs/>
              </w:rPr>
              <w:t>Riparian ditch clearing, annual reminder to Parish.</w:t>
            </w:r>
          </w:p>
        </w:tc>
      </w:tr>
      <w:tr w:rsidR="00543C8A" w14:paraId="6DEC2EB1" w14:textId="77777777" w:rsidTr="00430159">
        <w:tc>
          <w:tcPr>
            <w:tcW w:w="1129" w:type="dxa"/>
          </w:tcPr>
          <w:p w14:paraId="747C4554" w14:textId="77777777" w:rsidR="00543C8A" w:rsidRDefault="00543C8A" w:rsidP="002421E9">
            <w:pPr>
              <w:spacing w:after="0"/>
              <w:jc w:val="center"/>
              <w:rPr>
                <w:rFonts w:cs="Arial"/>
                <w:b/>
                <w:bCs/>
              </w:rPr>
            </w:pPr>
          </w:p>
        </w:tc>
        <w:tc>
          <w:tcPr>
            <w:tcW w:w="9356" w:type="dxa"/>
          </w:tcPr>
          <w:p w14:paraId="1F05E5D6" w14:textId="77777777" w:rsidR="00F77B07" w:rsidRDefault="00AE38C1" w:rsidP="002421E9">
            <w:pPr>
              <w:spacing w:before="100" w:after="100"/>
              <w:rPr>
                <w:rFonts w:eastAsia="Andale Sans UI" w:cs="Arial"/>
                <w:lang w:val="en-US"/>
              </w:rPr>
            </w:pPr>
            <w:r>
              <w:rPr>
                <w:rFonts w:eastAsia="Andale Sans UI" w:cs="Arial"/>
                <w:lang w:val="en-US"/>
              </w:rPr>
              <w:t>Cllr Cook updated that Cllr Humby has promised Finches Lane will be addressed</w:t>
            </w:r>
            <w:r w:rsidR="0064226F">
              <w:rPr>
                <w:rFonts w:eastAsia="Andale Sans UI" w:cs="Arial"/>
                <w:lang w:val="en-US"/>
              </w:rPr>
              <w:t>.</w:t>
            </w:r>
          </w:p>
          <w:p w14:paraId="2D7D3489" w14:textId="08B5E611" w:rsidR="00543C8A" w:rsidRPr="00D717EC" w:rsidRDefault="00F77B07" w:rsidP="002421E9">
            <w:pPr>
              <w:spacing w:before="100" w:after="100"/>
              <w:rPr>
                <w:rFonts w:eastAsia="Andale Sans UI" w:cs="Arial"/>
                <w:b/>
                <w:lang w:val="en-US"/>
              </w:rPr>
            </w:pPr>
            <w:r w:rsidRPr="00D717EC">
              <w:rPr>
                <w:rFonts w:eastAsia="Andale Sans UI" w:cs="Arial"/>
                <w:b/>
                <w:lang w:val="en-US"/>
              </w:rPr>
              <w:t xml:space="preserve">Action:  Cllr Cook to follow up with Cllr Humby the progress on the hedge at Finches Lane </w:t>
            </w:r>
            <w:r w:rsidR="0064226F" w:rsidRPr="00D717EC">
              <w:rPr>
                <w:rFonts w:eastAsia="Andale Sans UI" w:cs="Arial"/>
                <w:b/>
                <w:lang w:val="en-US"/>
              </w:rPr>
              <w:t xml:space="preserve"> </w:t>
            </w:r>
          </w:p>
          <w:p w14:paraId="31FDF12A" w14:textId="77777777" w:rsidR="0064226F" w:rsidRDefault="0064226F" w:rsidP="002421E9">
            <w:pPr>
              <w:spacing w:before="100" w:after="100"/>
              <w:rPr>
                <w:rFonts w:eastAsia="Andale Sans UI" w:cs="Arial"/>
                <w:lang w:val="en-US"/>
              </w:rPr>
            </w:pPr>
            <w:r>
              <w:rPr>
                <w:rFonts w:eastAsia="Andale Sans UI" w:cs="Arial"/>
                <w:lang w:val="en-US"/>
              </w:rPr>
              <w:t xml:space="preserve">The corner of Finches Lane / Queen Street </w:t>
            </w:r>
            <w:r w:rsidR="00F77B07">
              <w:rPr>
                <w:rFonts w:eastAsia="Andale Sans UI" w:cs="Arial"/>
                <w:lang w:val="en-US"/>
              </w:rPr>
              <w:t>it was agreed, needs to be tidied up</w:t>
            </w:r>
          </w:p>
          <w:p w14:paraId="1DABD447" w14:textId="77777777" w:rsidR="00D717EC" w:rsidRDefault="00D717EC" w:rsidP="002421E9">
            <w:pPr>
              <w:spacing w:before="100" w:after="100"/>
              <w:rPr>
                <w:rFonts w:eastAsia="Andale Sans UI" w:cs="Arial"/>
                <w:b/>
                <w:lang w:val="en-US"/>
              </w:rPr>
            </w:pPr>
            <w:r w:rsidRPr="00D717EC">
              <w:rPr>
                <w:rFonts w:eastAsia="Andale Sans UI" w:cs="Arial"/>
                <w:b/>
                <w:lang w:val="en-US"/>
              </w:rPr>
              <w:t xml:space="preserve">Action:  Cllr Cook to contact Ivan </w:t>
            </w:r>
            <w:proofErr w:type="spellStart"/>
            <w:r w:rsidRPr="00D717EC">
              <w:rPr>
                <w:rFonts w:eastAsia="Andale Sans UI" w:cs="Arial"/>
                <w:b/>
                <w:lang w:val="en-US"/>
              </w:rPr>
              <w:t>Gurdler</w:t>
            </w:r>
            <w:proofErr w:type="spellEnd"/>
            <w:r w:rsidRPr="00D717EC">
              <w:rPr>
                <w:rFonts w:eastAsia="Andale Sans UI" w:cs="Arial"/>
                <w:b/>
                <w:lang w:val="en-US"/>
              </w:rPr>
              <w:t xml:space="preserve"> to assess the tree for cutting back.  Cllr Cook to enquire about moving the dog bin away from the bench, and further up the bank.</w:t>
            </w:r>
          </w:p>
          <w:p w14:paraId="5E7C9EFD" w14:textId="35E8F1B5" w:rsidR="000408C3" w:rsidRPr="000408C3" w:rsidRDefault="000408C3" w:rsidP="002421E9">
            <w:pPr>
              <w:spacing w:before="100" w:after="100"/>
              <w:rPr>
                <w:rFonts w:eastAsia="Andale Sans UI" w:cs="Arial"/>
                <w:lang w:val="en-US"/>
              </w:rPr>
            </w:pPr>
            <w:r>
              <w:rPr>
                <w:rFonts w:eastAsia="Andale Sans UI" w:cs="Arial"/>
                <w:lang w:val="en-US"/>
              </w:rPr>
              <w:t xml:space="preserve">The Clerk has sent out a communication to the village on Riparian ownership, and ditch clearing.  The ditch on </w:t>
            </w:r>
            <w:proofErr w:type="spellStart"/>
            <w:r>
              <w:rPr>
                <w:rFonts w:eastAsia="Andale Sans UI" w:cs="Arial"/>
                <w:lang w:val="en-US"/>
              </w:rPr>
              <w:t>Segars</w:t>
            </w:r>
            <w:proofErr w:type="spellEnd"/>
            <w:r>
              <w:rPr>
                <w:rFonts w:eastAsia="Andale Sans UI" w:cs="Arial"/>
                <w:lang w:val="en-US"/>
              </w:rPr>
              <w:t xml:space="preserve"> Lane has been cleared </w:t>
            </w:r>
            <w:r w:rsidR="00A161A2">
              <w:rPr>
                <w:rFonts w:eastAsia="Andale Sans UI" w:cs="Arial"/>
                <w:lang w:val="en-US"/>
              </w:rPr>
              <w:t xml:space="preserve">of overgrowth </w:t>
            </w:r>
            <w:r>
              <w:rPr>
                <w:rFonts w:eastAsia="Andale Sans UI" w:cs="Arial"/>
                <w:lang w:val="en-US"/>
              </w:rPr>
              <w:t xml:space="preserve">by the </w:t>
            </w:r>
            <w:r w:rsidR="00A161A2">
              <w:rPr>
                <w:rFonts w:eastAsia="Andale Sans UI" w:cs="Arial"/>
                <w:lang w:val="en-US"/>
              </w:rPr>
              <w:t>ditch owner. The ditch however appears to be blocked.</w:t>
            </w:r>
          </w:p>
        </w:tc>
      </w:tr>
      <w:tr w:rsidR="002421E9" w14:paraId="1B2D76D7" w14:textId="77777777" w:rsidTr="00430159">
        <w:tc>
          <w:tcPr>
            <w:tcW w:w="1129" w:type="dxa"/>
          </w:tcPr>
          <w:p w14:paraId="63B014CB" w14:textId="65DDC4C3" w:rsidR="002421E9" w:rsidRDefault="00E37593" w:rsidP="002421E9">
            <w:pPr>
              <w:spacing w:after="0"/>
              <w:jc w:val="center"/>
              <w:rPr>
                <w:rFonts w:cs="Arial"/>
                <w:b/>
                <w:bCs/>
              </w:rPr>
            </w:pPr>
            <w:r>
              <w:rPr>
                <w:rFonts w:cs="Arial"/>
                <w:b/>
                <w:bCs/>
              </w:rPr>
              <w:t>117</w:t>
            </w:r>
            <w:r w:rsidR="002421E9">
              <w:rPr>
                <w:rFonts w:cs="Arial"/>
                <w:b/>
                <w:bCs/>
              </w:rPr>
              <w:t>/18</w:t>
            </w:r>
          </w:p>
        </w:tc>
        <w:tc>
          <w:tcPr>
            <w:tcW w:w="9356" w:type="dxa"/>
          </w:tcPr>
          <w:p w14:paraId="751AAB60" w14:textId="092C1063" w:rsidR="002421E9" w:rsidRPr="006267E2" w:rsidRDefault="002421E9" w:rsidP="002421E9">
            <w:pPr>
              <w:spacing w:before="100" w:after="100"/>
              <w:rPr>
                <w:rFonts w:cs="Arial"/>
                <w:b/>
                <w:bCs/>
              </w:rPr>
            </w:pPr>
            <w:r>
              <w:rPr>
                <w:rFonts w:cs="Arial"/>
                <w:b/>
                <w:bCs/>
              </w:rPr>
              <w:t>Public Transport and Bus Stops – To receive an oral report from Councillor Wheeler</w:t>
            </w:r>
          </w:p>
        </w:tc>
      </w:tr>
      <w:tr w:rsidR="002421E9" w14:paraId="4B506C62" w14:textId="77777777" w:rsidTr="00430159">
        <w:tc>
          <w:tcPr>
            <w:tcW w:w="1129" w:type="dxa"/>
          </w:tcPr>
          <w:p w14:paraId="55FC6589" w14:textId="77777777" w:rsidR="002421E9" w:rsidRDefault="002421E9" w:rsidP="002421E9">
            <w:pPr>
              <w:spacing w:after="0"/>
              <w:jc w:val="center"/>
              <w:rPr>
                <w:rFonts w:cs="Arial"/>
                <w:b/>
                <w:bCs/>
              </w:rPr>
            </w:pPr>
          </w:p>
          <w:p w14:paraId="015A893D" w14:textId="07660AD8" w:rsidR="002421E9" w:rsidRDefault="002421E9" w:rsidP="002421E9">
            <w:pPr>
              <w:spacing w:after="0"/>
              <w:rPr>
                <w:rFonts w:cs="Arial"/>
                <w:b/>
                <w:bCs/>
              </w:rPr>
            </w:pPr>
          </w:p>
        </w:tc>
        <w:tc>
          <w:tcPr>
            <w:tcW w:w="9356" w:type="dxa"/>
          </w:tcPr>
          <w:p w14:paraId="094F893C" w14:textId="16BF1EA9" w:rsidR="002421E9" w:rsidRPr="00F96C48" w:rsidRDefault="002421E9" w:rsidP="002421E9">
            <w:pPr>
              <w:spacing w:before="100" w:after="100"/>
              <w:rPr>
                <w:rFonts w:cs="Arial"/>
                <w:bCs/>
              </w:rPr>
            </w:pPr>
            <w:r>
              <w:rPr>
                <w:rFonts w:cs="Arial"/>
                <w:bCs/>
              </w:rPr>
              <w:t xml:space="preserve">Cllr Wheeler </w:t>
            </w:r>
            <w:r w:rsidR="0012279E">
              <w:rPr>
                <w:rFonts w:cs="Arial"/>
                <w:bCs/>
              </w:rPr>
              <w:t>is waiting to hear back from the public transport consultation which closed in August.</w:t>
            </w:r>
          </w:p>
        </w:tc>
      </w:tr>
      <w:tr w:rsidR="002421E9" w14:paraId="26ACC166" w14:textId="77777777" w:rsidTr="00430159">
        <w:tc>
          <w:tcPr>
            <w:tcW w:w="1129" w:type="dxa"/>
          </w:tcPr>
          <w:p w14:paraId="46AB1BD8" w14:textId="01482062" w:rsidR="002421E9" w:rsidRDefault="00945BB2" w:rsidP="002421E9">
            <w:pPr>
              <w:spacing w:after="0"/>
              <w:jc w:val="center"/>
              <w:rPr>
                <w:rFonts w:cs="Arial"/>
                <w:b/>
                <w:bCs/>
              </w:rPr>
            </w:pPr>
            <w:r>
              <w:rPr>
                <w:rFonts w:cs="Arial"/>
                <w:b/>
                <w:bCs/>
              </w:rPr>
              <w:t>118</w:t>
            </w:r>
            <w:r w:rsidR="002421E9">
              <w:rPr>
                <w:rFonts w:cs="Arial"/>
                <w:b/>
                <w:bCs/>
              </w:rPr>
              <w:t>/18</w:t>
            </w:r>
          </w:p>
        </w:tc>
        <w:tc>
          <w:tcPr>
            <w:tcW w:w="9356" w:type="dxa"/>
          </w:tcPr>
          <w:p w14:paraId="2D5811B9" w14:textId="559813DF" w:rsidR="002421E9" w:rsidRDefault="00945BB2" w:rsidP="002421E9">
            <w:pPr>
              <w:spacing w:before="100" w:after="100"/>
              <w:rPr>
                <w:rFonts w:cs="Arial"/>
                <w:b/>
                <w:bCs/>
              </w:rPr>
            </w:pPr>
            <w:r>
              <w:rPr>
                <w:rFonts w:cs="Arial"/>
                <w:b/>
                <w:bCs/>
              </w:rPr>
              <w:t>Review progress to date on previous FPC meeting outstanding actions</w:t>
            </w:r>
          </w:p>
        </w:tc>
      </w:tr>
      <w:tr w:rsidR="002421E9" w14:paraId="22D7FF7D" w14:textId="77777777" w:rsidTr="00430159">
        <w:tc>
          <w:tcPr>
            <w:tcW w:w="1129" w:type="dxa"/>
          </w:tcPr>
          <w:p w14:paraId="4C841BB4" w14:textId="77777777" w:rsidR="002421E9" w:rsidRDefault="002421E9" w:rsidP="002421E9">
            <w:pPr>
              <w:spacing w:after="0"/>
              <w:jc w:val="center"/>
              <w:rPr>
                <w:rFonts w:cs="Arial"/>
                <w:b/>
                <w:bCs/>
              </w:rPr>
            </w:pPr>
          </w:p>
        </w:tc>
        <w:tc>
          <w:tcPr>
            <w:tcW w:w="9356" w:type="dxa"/>
          </w:tcPr>
          <w:p w14:paraId="0327A455" w14:textId="1CDADC89" w:rsidR="00451C9C" w:rsidRPr="00473F99" w:rsidRDefault="00473F99" w:rsidP="002421E9">
            <w:pPr>
              <w:spacing w:before="100" w:after="100"/>
              <w:rPr>
                <w:rFonts w:cs="Arial"/>
                <w:bCs/>
              </w:rPr>
            </w:pPr>
            <w:r>
              <w:rPr>
                <w:rFonts w:cs="Arial"/>
                <w:bCs/>
              </w:rPr>
              <w:t xml:space="preserve">See Appendix 2.  </w:t>
            </w:r>
          </w:p>
        </w:tc>
      </w:tr>
      <w:tr w:rsidR="002421E9" w14:paraId="34AB06A5" w14:textId="77777777" w:rsidTr="00430159">
        <w:tc>
          <w:tcPr>
            <w:tcW w:w="1129" w:type="dxa"/>
          </w:tcPr>
          <w:p w14:paraId="08E2CC8D" w14:textId="19B3D97A" w:rsidR="002421E9" w:rsidRDefault="00945BB2" w:rsidP="002421E9">
            <w:pPr>
              <w:spacing w:after="0"/>
              <w:jc w:val="center"/>
              <w:rPr>
                <w:rFonts w:cs="Arial"/>
                <w:b/>
                <w:bCs/>
              </w:rPr>
            </w:pPr>
            <w:r>
              <w:rPr>
                <w:rFonts w:cs="Arial"/>
                <w:b/>
                <w:bCs/>
              </w:rPr>
              <w:t>119</w:t>
            </w:r>
            <w:r w:rsidR="002421E9">
              <w:rPr>
                <w:rFonts w:cs="Arial"/>
                <w:b/>
                <w:bCs/>
              </w:rPr>
              <w:t>/18</w:t>
            </w:r>
          </w:p>
        </w:tc>
        <w:tc>
          <w:tcPr>
            <w:tcW w:w="9356" w:type="dxa"/>
          </w:tcPr>
          <w:p w14:paraId="5F2F4D08" w14:textId="48A42F74" w:rsidR="002421E9" w:rsidRPr="004E1005" w:rsidRDefault="002421E9" w:rsidP="002421E9">
            <w:pPr>
              <w:spacing w:before="100" w:after="100"/>
              <w:rPr>
                <w:rFonts w:cs="Arial"/>
                <w:b/>
                <w:bCs/>
              </w:rPr>
            </w:pPr>
            <w:r w:rsidRPr="006267E2">
              <w:rPr>
                <w:rFonts w:cs="Arial"/>
                <w:b/>
                <w:bCs/>
              </w:rPr>
              <w:t>To note, for information only, significant communications on matters that are not included elsewhere on the agenda</w:t>
            </w:r>
          </w:p>
        </w:tc>
      </w:tr>
      <w:tr w:rsidR="002421E9" w14:paraId="0C037793" w14:textId="77777777" w:rsidTr="00430159">
        <w:tc>
          <w:tcPr>
            <w:tcW w:w="1129" w:type="dxa"/>
          </w:tcPr>
          <w:p w14:paraId="68E3087B" w14:textId="67686E79" w:rsidR="002421E9" w:rsidRDefault="002421E9" w:rsidP="002421E9">
            <w:pPr>
              <w:spacing w:after="0"/>
              <w:jc w:val="center"/>
              <w:rPr>
                <w:rFonts w:cs="Arial"/>
                <w:b/>
                <w:bCs/>
              </w:rPr>
            </w:pPr>
          </w:p>
        </w:tc>
        <w:tc>
          <w:tcPr>
            <w:tcW w:w="9356" w:type="dxa"/>
          </w:tcPr>
          <w:p w14:paraId="1335D421" w14:textId="77777777" w:rsidR="002421E9" w:rsidRDefault="002B0429" w:rsidP="002421E9">
            <w:pPr>
              <w:spacing w:before="100" w:after="100"/>
              <w:rPr>
                <w:rFonts w:cs="Arial"/>
                <w:bCs/>
              </w:rPr>
            </w:pPr>
            <w:r>
              <w:rPr>
                <w:rFonts w:cs="Arial"/>
                <w:bCs/>
              </w:rPr>
              <w:t xml:space="preserve">The Clerk updated on a complaint received back in July regarding the over grown hedge along </w:t>
            </w:r>
            <w:proofErr w:type="spellStart"/>
            <w:r>
              <w:rPr>
                <w:rFonts w:cs="Arial"/>
                <w:bCs/>
              </w:rPr>
              <w:t>Hazeley</w:t>
            </w:r>
            <w:proofErr w:type="spellEnd"/>
            <w:r>
              <w:rPr>
                <w:rFonts w:cs="Arial"/>
                <w:bCs/>
              </w:rPr>
              <w:t xml:space="preserve"> Road.  This has been cut back by the School. </w:t>
            </w:r>
          </w:p>
          <w:p w14:paraId="72B92325" w14:textId="74704DB3" w:rsidR="00CA64FD" w:rsidRDefault="00CA64FD" w:rsidP="002421E9">
            <w:pPr>
              <w:spacing w:before="100" w:after="100"/>
              <w:rPr>
                <w:rFonts w:cs="Arial"/>
                <w:bCs/>
              </w:rPr>
            </w:pPr>
            <w:r>
              <w:rPr>
                <w:rFonts w:cs="Arial"/>
                <w:bCs/>
              </w:rPr>
              <w:t xml:space="preserve">Cllr Lawton updated on </w:t>
            </w:r>
            <w:proofErr w:type="spellStart"/>
            <w:r>
              <w:rPr>
                <w:rFonts w:cs="Arial"/>
                <w:bCs/>
              </w:rPr>
              <w:t>Pumphrett</w:t>
            </w:r>
            <w:proofErr w:type="spellEnd"/>
            <w:r>
              <w:rPr>
                <w:rFonts w:cs="Arial"/>
                <w:bCs/>
              </w:rPr>
              <w:t xml:space="preserve"> bank, which is looking unkempt and overgrown.  Cllr Lawton has written to HCC Solicitor to chase a reply. </w:t>
            </w:r>
            <w:r w:rsidR="00932454">
              <w:rPr>
                <w:rFonts w:cs="Arial"/>
                <w:bCs/>
              </w:rPr>
              <w:t xml:space="preserve"> The Council have been advised that the Council has a right to tidy up the bank. </w:t>
            </w:r>
          </w:p>
          <w:p w14:paraId="68C9425A" w14:textId="39A8994F" w:rsidR="00CA64FD" w:rsidRPr="0011120E" w:rsidRDefault="00CA64FD" w:rsidP="002421E9">
            <w:pPr>
              <w:spacing w:before="100" w:after="100"/>
              <w:rPr>
                <w:rFonts w:cs="Arial"/>
                <w:bCs/>
              </w:rPr>
            </w:pPr>
            <w:r>
              <w:rPr>
                <w:rFonts w:cs="Arial"/>
                <w:bCs/>
              </w:rPr>
              <w:t xml:space="preserve">Cllr Cook </w:t>
            </w:r>
            <w:r w:rsidR="00932454">
              <w:rPr>
                <w:rFonts w:cs="Arial"/>
                <w:bCs/>
              </w:rPr>
              <w:t xml:space="preserve">enquired about the wedding request for a marquee at Hunter Park next summer.  The Clerk updated that the </w:t>
            </w:r>
            <w:r w:rsidR="00430F31">
              <w:rPr>
                <w:rFonts w:cs="Arial"/>
                <w:bCs/>
              </w:rPr>
              <w:t>hire cost proposed had meant the couple no longer wanted to pursue it as an option.  The Clerk had offered t</w:t>
            </w:r>
            <w:r w:rsidR="004E7454">
              <w:rPr>
                <w:rFonts w:cs="Arial"/>
                <w:bCs/>
              </w:rPr>
              <w:t xml:space="preserve">o discuss the price with the Parish Council, which the </w:t>
            </w:r>
            <w:r w:rsidR="009A1C3C">
              <w:rPr>
                <w:rFonts w:cs="Arial"/>
                <w:bCs/>
              </w:rPr>
              <w:t>hirer declined.</w:t>
            </w:r>
          </w:p>
        </w:tc>
      </w:tr>
      <w:tr w:rsidR="002421E9" w14:paraId="520252C3" w14:textId="77777777" w:rsidTr="00430159">
        <w:tc>
          <w:tcPr>
            <w:tcW w:w="1129" w:type="dxa"/>
          </w:tcPr>
          <w:p w14:paraId="202AC082" w14:textId="3E8527F7" w:rsidR="002421E9" w:rsidRDefault="00F85356" w:rsidP="002421E9">
            <w:pPr>
              <w:spacing w:after="0"/>
              <w:jc w:val="center"/>
              <w:rPr>
                <w:rFonts w:cs="Arial"/>
                <w:b/>
                <w:bCs/>
              </w:rPr>
            </w:pPr>
            <w:r>
              <w:rPr>
                <w:rFonts w:cs="Arial"/>
                <w:b/>
                <w:bCs/>
              </w:rPr>
              <w:t>120</w:t>
            </w:r>
            <w:r w:rsidR="002421E9">
              <w:rPr>
                <w:rFonts w:cs="Arial"/>
                <w:b/>
                <w:bCs/>
              </w:rPr>
              <w:t>/18</w:t>
            </w:r>
          </w:p>
        </w:tc>
        <w:tc>
          <w:tcPr>
            <w:tcW w:w="9356" w:type="dxa"/>
          </w:tcPr>
          <w:p w14:paraId="23280987" w14:textId="79FD9711" w:rsidR="002421E9" w:rsidRPr="006267E2" w:rsidRDefault="002421E9" w:rsidP="002421E9">
            <w:pPr>
              <w:spacing w:before="100" w:after="100"/>
              <w:rPr>
                <w:rFonts w:cs="Arial"/>
                <w:b/>
                <w:bCs/>
              </w:rPr>
            </w:pPr>
            <w:r w:rsidRPr="00627736">
              <w:rPr>
                <w:rFonts w:cs="Arial"/>
                <w:b/>
                <w:bCs/>
              </w:rPr>
              <w:t xml:space="preserve">To raise any items for the agenda </w:t>
            </w:r>
            <w:r>
              <w:rPr>
                <w:rFonts w:cs="Arial"/>
                <w:b/>
                <w:bCs/>
              </w:rPr>
              <w:t>for</w:t>
            </w:r>
            <w:r w:rsidRPr="00627736">
              <w:rPr>
                <w:rFonts w:cs="Arial"/>
                <w:b/>
                <w:bCs/>
              </w:rPr>
              <w:t xml:space="preserve"> </w:t>
            </w:r>
            <w:r>
              <w:rPr>
                <w:rFonts w:cs="Arial"/>
                <w:b/>
                <w:bCs/>
              </w:rPr>
              <w:t xml:space="preserve">the Full Parish Council meeting </w:t>
            </w:r>
            <w:r w:rsidR="00F85356">
              <w:rPr>
                <w:rFonts w:cs="Arial"/>
                <w:b/>
                <w:bCs/>
              </w:rPr>
              <w:t>18</w:t>
            </w:r>
            <w:r w:rsidR="00F85356" w:rsidRPr="00F85356">
              <w:rPr>
                <w:rFonts w:cs="Arial"/>
                <w:b/>
                <w:bCs/>
                <w:vertAlign w:val="superscript"/>
              </w:rPr>
              <w:t>th</w:t>
            </w:r>
            <w:r w:rsidR="00F85356">
              <w:rPr>
                <w:rFonts w:cs="Arial"/>
                <w:b/>
                <w:bCs/>
              </w:rPr>
              <w:t xml:space="preserve"> October</w:t>
            </w:r>
            <w:r>
              <w:rPr>
                <w:rFonts w:cs="Arial"/>
                <w:b/>
                <w:bCs/>
              </w:rPr>
              <w:t xml:space="preserve"> 2018.</w:t>
            </w:r>
          </w:p>
        </w:tc>
      </w:tr>
      <w:tr w:rsidR="002421E9" w14:paraId="0EFC4DCC" w14:textId="77777777" w:rsidTr="00430159">
        <w:tc>
          <w:tcPr>
            <w:tcW w:w="1129" w:type="dxa"/>
          </w:tcPr>
          <w:p w14:paraId="2EB87D5D" w14:textId="77777777" w:rsidR="002421E9" w:rsidRDefault="002421E9" w:rsidP="002421E9">
            <w:pPr>
              <w:spacing w:after="0"/>
              <w:jc w:val="center"/>
              <w:rPr>
                <w:rFonts w:cs="Arial"/>
                <w:b/>
                <w:bCs/>
              </w:rPr>
            </w:pPr>
          </w:p>
        </w:tc>
        <w:tc>
          <w:tcPr>
            <w:tcW w:w="9356" w:type="dxa"/>
          </w:tcPr>
          <w:p w14:paraId="76AE122D" w14:textId="1D08D507" w:rsidR="002421E9" w:rsidRPr="00DF1864" w:rsidRDefault="00D84F72" w:rsidP="002421E9">
            <w:pPr>
              <w:spacing w:before="100" w:after="100"/>
              <w:rPr>
                <w:rFonts w:cs="Arial"/>
                <w:bCs/>
              </w:rPr>
            </w:pPr>
            <w:r>
              <w:rPr>
                <w:rFonts w:cs="Arial"/>
                <w:bCs/>
              </w:rPr>
              <w:t>Commencing budget process, all sub committees to formulate requirements to bring to the next FPC.</w:t>
            </w:r>
          </w:p>
        </w:tc>
      </w:tr>
    </w:tbl>
    <w:p w14:paraId="3E2DF10F" w14:textId="77777777" w:rsidR="00241A11" w:rsidRDefault="00241A11" w:rsidP="00241A11">
      <w:pPr>
        <w:spacing w:after="0"/>
        <w:ind w:left="284" w:firstLine="283"/>
        <w:rPr>
          <w:rFonts w:cs="Arial"/>
        </w:rPr>
      </w:pPr>
    </w:p>
    <w:p w14:paraId="28070CE1" w14:textId="5678433A" w:rsidR="00D0562D" w:rsidRDefault="00241A11" w:rsidP="00241A11">
      <w:pPr>
        <w:spacing w:after="0"/>
        <w:ind w:left="284" w:firstLine="283"/>
        <w:rPr>
          <w:rFonts w:cs="Arial"/>
        </w:rPr>
      </w:pPr>
      <w:r>
        <w:rPr>
          <w:rFonts w:cs="Arial"/>
        </w:rPr>
        <w:t>Jo Nicholson</w:t>
      </w:r>
      <w:r w:rsidRPr="00683E89">
        <w:rPr>
          <w:rFonts w:cs="Arial"/>
        </w:rPr>
        <w:t xml:space="preserve"> </w:t>
      </w:r>
      <w:r>
        <w:rPr>
          <w:rFonts w:cs="Arial"/>
        </w:rPr>
        <w:t xml:space="preserve">- </w:t>
      </w:r>
      <w:r w:rsidRPr="00683E89">
        <w:rPr>
          <w:rFonts w:cs="Arial"/>
        </w:rPr>
        <w:t>Clerk to the Parish Council</w:t>
      </w:r>
      <w:r>
        <w:rPr>
          <w:rFonts w:cs="Arial"/>
        </w:rPr>
        <w:t xml:space="preserve"> </w:t>
      </w:r>
      <w:proofErr w:type="gramStart"/>
      <w:r>
        <w:rPr>
          <w:rFonts w:cs="Arial"/>
        </w:rPr>
        <w:t xml:space="preserve">–  </w:t>
      </w:r>
      <w:r w:rsidR="00F85356">
        <w:rPr>
          <w:rFonts w:cs="Arial"/>
        </w:rPr>
        <w:t>2</w:t>
      </w:r>
      <w:r w:rsidR="009C1BDB">
        <w:rPr>
          <w:rFonts w:cs="Arial"/>
        </w:rPr>
        <w:t>5</w:t>
      </w:r>
      <w:proofErr w:type="gramEnd"/>
      <w:r w:rsidR="009C1BDB" w:rsidRPr="009C1BDB">
        <w:rPr>
          <w:rFonts w:cs="Arial"/>
          <w:vertAlign w:val="superscript"/>
        </w:rPr>
        <w:t>th</w:t>
      </w:r>
      <w:r w:rsidR="009C1BDB">
        <w:rPr>
          <w:rFonts w:cs="Arial"/>
        </w:rPr>
        <w:t xml:space="preserve"> </w:t>
      </w:r>
      <w:r w:rsidR="00F85356">
        <w:rPr>
          <w:rFonts w:cs="Arial"/>
        </w:rPr>
        <w:t xml:space="preserve">September </w:t>
      </w:r>
      <w:r w:rsidR="009C1BDB">
        <w:rPr>
          <w:rFonts w:cs="Arial"/>
        </w:rPr>
        <w:t>2018</w:t>
      </w:r>
      <w:r>
        <w:rPr>
          <w:rFonts w:cs="Arial"/>
        </w:rPr>
        <w:t xml:space="preserve">. Contact: </w:t>
      </w:r>
      <w:r w:rsidR="005B3456">
        <w:rPr>
          <w:rStyle w:val="Hyperlink"/>
          <w:rFonts w:cs="Arial"/>
        </w:rPr>
        <w:t>clerk@twyfordhants.org.uk</w:t>
      </w:r>
    </w:p>
    <w:p w14:paraId="7CE9FAC3" w14:textId="77777777" w:rsidR="00050E6B" w:rsidRDefault="00050E6B">
      <w:pPr>
        <w:spacing w:after="160" w:line="259" w:lineRule="auto"/>
        <w:rPr>
          <w:rFonts w:cs="Arial"/>
        </w:rPr>
      </w:pPr>
      <w:r>
        <w:rPr>
          <w:rFonts w:cs="Arial"/>
        </w:rPr>
        <w:br w:type="page"/>
      </w:r>
    </w:p>
    <w:p w14:paraId="66BE641B" w14:textId="204CB7BF" w:rsidR="00050E6B" w:rsidRDefault="00050E6B">
      <w:pPr>
        <w:spacing w:after="160" w:line="259" w:lineRule="auto"/>
        <w:rPr>
          <w:rFonts w:cs="Arial"/>
          <w:b/>
        </w:rPr>
      </w:pPr>
      <w:r w:rsidRPr="00050E6B">
        <w:rPr>
          <w:rFonts w:cs="Arial"/>
          <w:b/>
        </w:rPr>
        <w:t>Appendix 1</w:t>
      </w:r>
      <w:r>
        <w:rPr>
          <w:rFonts w:cs="Arial"/>
          <w:b/>
        </w:rPr>
        <w:t xml:space="preserve"> – Risk Assessment</w:t>
      </w:r>
      <w:r w:rsidR="003658D1" w:rsidRPr="00B96037">
        <w:rPr>
          <w:noProof/>
        </w:rPr>
        <w:drawing>
          <wp:inline distT="0" distB="0" distL="0" distR="0" wp14:anchorId="3A31E7CA" wp14:editId="2795FC36">
            <wp:extent cx="5421630" cy="304935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2294" cy="3060978"/>
                    </a:xfrm>
                    <a:prstGeom prst="rect">
                      <a:avLst/>
                    </a:prstGeom>
                  </pic:spPr>
                </pic:pic>
              </a:graphicData>
            </a:graphic>
          </wp:inline>
        </w:drawing>
      </w:r>
    </w:p>
    <w:p w14:paraId="79799E20" w14:textId="6547BD21" w:rsidR="00D0562D" w:rsidRDefault="003658D1">
      <w:pPr>
        <w:spacing w:after="160" w:line="259" w:lineRule="auto"/>
        <w:rPr>
          <w:noProof/>
        </w:rPr>
      </w:pPr>
      <w:r w:rsidRPr="003658D1">
        <w:rPr>
          <w:noProof/>
        </w:rPr>
        <w:drawing>
          <wp:inline distT="0" distB="0" distL="0" distR="0" wp14:anchorId="28C40F6F" wp14:editId="49E89D31">
            <wp:extent cx="5397769" cy="3035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6615" cy="3046535"/>
                    </a:xfrm>
                    <a:prstGeom prst="rect">
                      <a:avLst/>
                    </a:prstGeom>
                  </pic:spPr>
                </pic:pic>
              </a:graphicData>
            </a:graphic>
          </wp:inline>
        </w:drawing>
      </w:r>
      <w:r w:rsidR="00B96037" w:rsidRPr="00B96037">
        <w:t xml:space="preserve"> </w:t>
      </w:r>
      <w:r w:rsidR="00D0562D" w:rsidRPr="00050E6B">
        <w:rPr>
          <w:rFonts w:cs="Arial"/>
          <w:b/>
        </w:rPr>
        <w:br w:type="page"/>
      </w:r>
      <w:r w:rsidR="00325F5A" w:rsidRPr="00325F5A">
        <w:rPr>
          <w:noProof/>
        </w:rPr>
        <w:drawing>
          <wp:inline distT="0" distB="0" distL="0" distR="0" wp14:anchorId="1BBD423F" wp14:editId="641B3A1A">
            <wp:extent cx="5045519" cy="2837815"/>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0720" cy="2840741"/>
                    </a:xfrm>
                    <a:prstGeom prst="rect">
                      <a:avLst/>
                    </a:prstGeom>
                  </pic:spPr>
                </pic:pic>
              </a:graphicData>
            </a:graphic>
          </wp:inline>
        </w:drawing>
      </w:r>
      <w:r w:rsidR="00371A25" w:rsidRPr="00371A25">
        <w:rPr>
          <w:noProof/>
        </w:rPr>
        <w:t xml:space="preserve"> </w:t>
      </w:r>
      <w:r w:rsidR="00371A25" w:rsidRPr="00371A25">
        <w:rPr>
          <w:noProof/>
        </w:rPr>
        <w:drawing>
          <wp:inline distT="0" distB="0" distL="0" distR="0" wp14:anchorId="4094F57C" wp14:editId="23AD8B14">
            <wp:extent cx="5018423" cy="2822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4287" cy="2831498"/>
                    </a:xfrm>
                    <a:prstGeom prst="rect">
                      <a:avLst/>
                    </a:prstGeom>
                  </pic:spPr>
                </pic:pic>
              </a:graphicData>
            </a:graphic>
          </wp:inline>
        </w:drawing>
      </w:r>
      <w:r w:rsidR="00223886" w:rsidRPr="00223886">
        <w:rPr>
          <w:noProof/>
        </w:rPr>
        <w:t xml:space="preserve"> </w:t>
      </w:r>
      <w:r w:rsidR="00223886" w:rsidRPr="00223886">
        <w:rPr>
          <w:noProof/>
        </w:rPr>
        <w:drawing>
          <wp:inline distT="0" distB="0" distL="0" distR="0" wp14:anchorId="239510F0" wp14:editId="508615D9">
            <wp:extent cx="5018405" cy="2822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1074" cy="2829691"/>
                    </a:xfrm>
                    <a:prstGeom prst="rect">
                      <a:avLst/>
                    </a:prstGeom>
                  </pic:spPr>
                </pic:pic>
              </a:graphicData>
            </a:graphic>
          </wp:inline>
        </w:drawing>
      </w:r>
    </w:p>
    <w:p w14:paraId="0C2F8C35" w14:textId="661DE300" w:rsidR="00217694" w:rsidRDefault="00217694">
      <w:pPr>
        <w:spacing w:after="160" w:line="259" w:lineRule="auto"/>
        <w:rPr>
          <w:rFonts w:cs="Arial"/>
          <w:b/>
        </w:rPr>
      </w:pPr>
    </w:p>
    <w:p w14:paraId="239A76E8" w14:textId="1832C9AF" w:rsidR="00217694" w:rsidRDefault="00217694">
      <w:pPr>
        <w:spacing w:after="160" w:line="259" w:lineRule="auto"/>
        <w:rPr>
          <w:rFonts w:cs="Arial"/>
          <w:b/>
        </w:rPr>
      </w:pPr>
      <w:r w:rsidRPr="00217694">
        <w:rPr>
          <w:noProof/>
        </w:rPr>
        <w:drawing>
          <wp:inline distT="0" distB="0" distL="0" distR="0" wp14:anchorId="5ACC381C" wp14:editId="7038259F">
            <wp:extent cx="5113259" cy="28759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9606" cy="2879485"/>
                    </a:xfrm>
                    <a:prstGeom prst="rect">
                      <a:avLst/>
                    </a:prstGeom>
                  </pic:spPr>
                </pic:pic>
              </a:graphicData>
            </a:graphic>
          </wp:inline>
        </w:drawing>
      </w:r>
      <w:r w:rsidR="00165F1A" w:rsidRPr="00165F1A">
        <w:rPr>
          <w:noProof/>
        </w:rPr>
        <w:drawing>
          <wp:inline distT="0" distB="0" distL="0" distR="0" wp14:anchorId="18271819" wp14:editId="2ED430B4">
            <wp:extent cx="5026326" cy="282702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7094" cy="2833076"/>
                    </a:xfrm>
                    <a:prstGeom prst="rect">
                      <a:avLst/>
                    </a:prstGeom>
                  </pic:spPr>
                </pic:pic>
              </a:graphicData>
            </a:graphic>
          </wp:inline>
        </w:drawing>
      </w:r>
    </w:p>
    <w:p w14:paraId="6F6FEA41" w14:textId="2556C7FA" w:rsidR="00926FCF" w:rsidRDefault="00926FCF">
      <w:pPr>
        <w:spacing w:after="160" w:line="259" w:lineRule="auto"/>
        <w:rPr>
          <w:rFonts w:cs="Arial"/>
          <w:b/>
        </w:rPr>
      </w:pPr>
      <w:r w:rsidRPr="00926FCF">
        <w:rPr>
          <w:noProof/>
        </w:rPr>
        <w:drawing>
          <wp:inline distT="0" distB="0" distL="0" distR="0" wp14:anchorId="42B8FB7B" wp14:editId="3C4E5D1C">
            <wp:extent cx="5026025" cy="28268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7708" cy="2833421"/>
                    </a:xfrm>
                    <a:prstGeom prst="rect">
                      <a:avLst/>
                    </a:prstGeom>
                  </pic:spPr>
                </pic:pic>
              </a:graphicData>
            </a:graphic>
          </wp:inline>
        </w:drawing>
      </w:r>
    </w:p>
    <w:p w14:paraId="0D427C45" w14:textId="1DF4D64C" w:rsidR="00630F9E" w:rsidRDefault="00630F9E">
      <w:pPr>
        <w:spacing w:after="160" w:line="259" w:lineRule="auto"/>
        <w:rPr>
          <w:rFonts w:cs="Arial"/>
          <w:b/>
        </w:rPr>
      </w:pPr>
      <w:r w:rsidRPr="00630F9E">
        <w:rPr>
          <w:noProof/>
        </w:rPr>
        <w:drawing>
          <wp:inline distT="0" distB="0" distL="0" distR="0" wp14:anchorId="70005BB9" wp14:editId="3BD1B748">
            <wp:extent cx="5166360" cy="290578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5552" cy="2910951"/>
                    </a:xfrm>
                    <a:prstGeom prst="rect">
                      <a:avLst/>
                    </a:prstGeom>
                  </pic:spPr>
                </pic:pic>
              </a:graphicData>
            </a:graphic>
          </wp:inline>
        </w:drawing>
      </w:r>
    </w:p>
    <w:p w14:paraId="54CDF1DB" w14:textId="640B1807" w:rsidR="00630F9E" w:rsidRDefault="00233B44">
      <w:pPr>
        <w:spacing w:after="160" w:line="259" w:lineRule="auto"/>
        <w:rPr>
          <w:rFonts w:cs="Arial"/>
          <w:b/>
        </w:rPr>
      </w:pPr>
      <w:r w:rsidRPr="00233B44">
        <w:rPr>
          <w:noProof/>
        </w:rPr>
        <w:drawing>
          <wp:inline distT="0" distB="0" distL="0" distR="0" wp14:anchorId="3082E32F" wp14:editId="68E71838">
            <wp:extent cx="5166360" cy="290578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76430" cy="2911445"/>
                    </a:xfrm>
                    <a:prstGeom prst="rect">
                      <a:avLst/>
                    </a:prstGeom>
                  </pic:spPr>
                </pic:pic>
              </a:graphicData>
            </a:graphic>
          </wp:inline>
        </w:drawing>
      </w:r>
    </w:p>
    <w:p w14:paraId="18A5B071" w14:textId="0498F8A9" w:rsidR="00233B44" w:rsidRDefault="00233B44">
      <w:pPr>
        <w:spacing w:after="160" w:line="259" w:lineRule="auto"/>
        <w:rPr>
          <w:rFonts w:cs="Arial"/>
          <w:b/>
        </w:rPr>
      </w:pPr>
      <w:r w:rsidRPr="00233B44">
        <w:rPr>
          <w:noProof/>
        </w:rPr>
        <w:drawing>
          <wp:inline distT="0" distB="0" distL="0" distR="0" wp14:anchorId="0FCC269D" wp14:editId="03750E88">
            <wp:extent cx="4861560" cy="273434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2240" cy="2740356"/>
                    </a:xfrm>
                    <a:prstGeom prst="rect">
                      <a:avLst/>
                    </a:prstGeom>
                  </pic:spPr>
                </pic:pic>
              </a:graphicData>
            </a:graphic>
          </wp:inline>
        </w:drawing>
      </w:r>
    </w:p>
    <w:p w14:paraId="7B88167A" w14:textId="6C70ACA2" w:rsidR="00A11C1B" w:rsidRDefault="00E378F7">
      <w:pPr>
        <w:spacing w:after="160" w:line="259" w:lineRule="auto"/>
        <w:rPr>
          <w:rFonts w:cs="Arial"/>
          <w:b/>
        </w:rPr>
      </w:pPr>
      <w:r w:rsidRPr="00E378F7">
        <w:rPr>
          <w:noProof/>
        </w:rPr>
        <w:drawing>
          <wp:inline distT="0" distB="0" distL="0" distR="0" wp14:anchorId="4431169C" wp14:editId="56789ECB">
            <wp:extent cx="5107614" cy="2872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7361" cy="2878222"/>
                    </a:xfrm>
                    <a:prstGeom prst="rect">
                      <a:avLst/>
                    </a:prstGeom>
                  </pic:spPr>
                </pic:pic>
              </a:graphicData>
            </a:graphic>
          </wp:inline>
        </w:drawing>
      </w:r>
    </w:p>
    <w:p w14:paraId="399BC05B" w14:textId="62BB812F" w:rsidR="00E378F7" w:rsidRDefault="00E378F7">
      <w:pPr>
        <w:spacing w:after="160" w:line="259" w:lineRule="auto"/>
        <w:rPr>
          <w:rFonts w:cs="Arial"/>
          <w:b/>
        </w:rPr>
      </w:pPr>
      <w:r w:rsidRPr="00E378F7">
        <w:rPr>
          <w:noProof/>
        </w:rPr>
        <w:drawing>
          <wp:inline distT="0" distB="0" distL="0" distR="0" wp14:anchorId="6B2F490A" wp14:editId="0AC92C77">
            <wp:extent cx="5086163" cy="28606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7483" cy="2872666"/>
                    </a:xfrm>
                    <a:prstGeom prst="rect">
                      <a:avLst/>
                    </a:prstGeom>
                  </pic:spPr>
                </pic:pic>
              </a:graphicData>
            </a:graphic>
          </wp:inline>
        </w:drawing>
      </w:r>
    </w:p>
    <w:p w14:paraId="4E57CB81" w14:textId="473C14E2" w:rsidR="00E378F7" w:rsidRDefault="00C75855">
      <w:pPr>
        <w:spacing w:after="160" w:line="259" w:lineRule="auto"/>
        <w:rPr>
          <w:rFonts w:cs="Arial"/>
          <w:b/>
        </w:rPr>
      </w:pPr>
      <w:r w:rsidRPr="00C75855">
        <w:rPr>
          <w:noProof/>
        </w:rPr>
        <w:drawing>
          <wp:inline distT="0" distB="0" distL="0" distR="0" wp14:anchorId="11471E99" wp14:editId="5BFB0001">
            <wp:extent cx="5113020" cy="287578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16968" cy="2878001"/>
                    </a:xfrm>
                    <a:prstGeom prst="rect">
                      <a:avLst/>
                    </a:prstGeom>
                  </pic:spPr>
                </pic:pic>
              </a:graphicData>
            </a:graphic>
          </wp:inline>
        </w:drawing>
      </w:r>
    </w:p>
    <w:p w14:paraId="66F9F8DE" w14:textId="75A68793" w:rsidR="00C75855" w:rsidRDefault="00103D27">
      <w:pPr>
        <w:spacing w:after="160" w:line="259" w:lineRule="auto"/>
        <w:rPr>
          <w:rFonts w:cs="Arial"/>
          <w:b/>
        </w:rPr>
      </w:pPr>
      <w:r w:rsidRPr="00103D27">
        <w:rPr>
          <w:noProof/>
        </w:rPr>
        <w:drawing>
          <wp:inline distT="0" distB="0" distL="0" distR="0" wp14:anchorId="70709147" wp14:editId="24C005AD">
            <wp:extent cx="5641633" cy="31730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43444" cy="3174114"/>
                    </a:xfrm>
                    <a:prstGeom prst="rect">
                      <a:avLst/>
                    </a:prstGeom>
                  </pic:spPr>
                </pic:pic>
              </a:graphicData>
            </a:graphic>
          </wp:inline>
        </w:drawing>
      </w:r>
    </w:p>
    <w:p w14:paraId="10AC086B" w14:textId="625FF8E0" w:rsidR="00103D27" w:rsidRDefault="00103D27">
      <w:pPr>
        <w:spacing w:after="160" w:line="259" w:lineRule="auto"/>
        <w:rPr>
          <w:rFonts w:cs="Arial"/>
          <w:b/>
        </w:rPr>
      </w:pPr>
      <w:r w:rsidRPr="00103D27">
        <w:rPr>
          <w:noProof/>
        </w:rPr>
        <w:drawing>
          <wp:inline distT="0" distB="0" distL="0" distR="0" wp14:anchorId="3F01520C" wp14:editId="4B40790C">
            <wp:extent cx="5682278" cy="31959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88687" cy="3199560"/>
                    </a:xfrm>
                    <a:prstGeom prst="rect">
                      <a:avLst/>
                    </a:prstGeom>
                  </pic:spPr>
                </pic:pic>
              </a:graphicData>
            </a:graphic>
          </wp:inline>
        </w:drawing>
      </w:r>
    </w:p>
    <w:p w14:paraId="16DB94FA" w14:textId="0EF503BC" w:rsidR="006B5DDE" w:rsidRDefault="006B5DDE">
      <w:pPr>
        <w:spacing w:after="160" w:line="259" w:lineRule="auto"/>
        <w:rPr>
          <w:rFonts w:cs="Arial"/>
          <w:b/>
        </w:rPr>
      </w:pPr>
      <w:r>
        <w:rPr>
          <w:rFonts w:cs="Arial"/>
          <w:b/>
        </w:rPr>
        <w:br w:type="page"/>
      </w:r>
    </w:p>
    <w:p w14:paraId="689CFD84" w14:textId="4334BACA" w:rsidR="006B5DDE" w:rsidRDefault="006B5DDE">
      <w:pPr>
        <w:spacing w:after="160" w:line="259" w:lineRule="auto"/>
        <w:rPr>
          <w:rFonts w:cs="Arial"/>
          <w:b/>
        </w:rPr>
      </w:pPr>
      <w:r>
        <w:rPr>
          <w:rFonts w:cs="Arial"/>
          <w:b/>
        </w:rPr>
        <w:t>Appendix 2 – Previous Actions</w:t>
      </w:r>
    </w:p>
    <w:tbl>
      <w:tblPr>
        <w:tblStyle w:val="TableGrid"/>
        <w:tblW w:w="10915" w:type="dxa"/>
        <w:tblInd w:w="-289" w:type="dxa"/>
        <w:tblLayout w:type="fixed"/>
        <w:tblLook w:val="04A0" w:firstRow="1" w:lastRow="0" w:firstColumn="1" w:lastColumn="0" w:noHBand="0" w:noVBand="1"/>
      </w:tblPr>
      <w:tblGrid>
        <w:gridCol w:w="1129"/>
        <w:gridCol w:w="6384"/>
        <w:gridCol w:w="2552"/>
        <w:gridCol w:w="850"/>
      </w:tblGrid>
      <w:tr w:rsidR="006B5DDE" w:rsidRPr="00FD5986" w14:paraId="251BE617" w14:textId="77777777" w:rsidTr="006B5DDE">
        <w:tc>
          <w:tcPr>
            <w:tcW w:w="1129" w:type="dxa"/>
            <w:shd w:val="clear" w:color="auto" w:fill="D9E2F3" w:themeFill="accent1" w:themeFillTint="33"/>
          </w:tcPr>
          <w:p w14:paraId="5659DD2A" w14:textId="77777777" w:rsidR="006B5DDE" w:rsidRPr="00FD5986" w:rsidRDefault="006B5DDE" w:rsidP="000F71BC">
            <w:pPr>
              <w:widowControl w:val="0"/>
              <w:suppressAutoHyphens/>
              <w:spacing w:before="100" w:after="100"/>
              <w:rPr>
                <w:rFonts w:cs="Arial"/>
                <w:b/>
                <w:bCs/>
                <w:sz w:val="20"/>
                <w:szCs w:val="20"/>
              </w:rPr>
            </w:pPr>
            <w:r w:rsidRPr="00FD5986">
              <w:rPr>
                <w:rFonts w:cs="Arial"/>
                <w:b/>
                <w:bCs/>
                <w:sz w:val="20"/>
                <w:szCs w:val="20"/>
              </w:rPr>
              <w:t>Item</w:t>
            </w:r>
          </w:p>
        </w:tc>
        <w:tc>
          <w:tcPr>
            <w:tcW w:w="6384" w:type="dxa"/>
            <w:shd w:val="clear" w:color="auto" w:fill="D9E2F3" w:themeFill="accent1" w:themeFillTint="33"/>
          </w:tcPr>
          <w:p w14:paraId="50867E5B" w14:textId="77777777" w:rsidR="006B5DDE" w:rsidRPr="00FD5986" w:rsidRDefault="006B5DDE" w:rsidP="000F71BC">
            <w:pPr>
              <w:widowControl w:val="0"/>
              <w:suppressAutoHyphens/>
              <w:spacing w:before="100" w:after="100"/>
              <w:rPr>
                <w:rFonts w:cs="Arial"/>
                <w:b/>
                <w:bCs/>
                <w:sz w:val="20"/>
                <w:szCs w:val="20"/>
              </w:rPr>
            </w:pPr>
            <w:r w:rsidRPr="00FD5986">
              <w:rPr>
                <w:rFonts w:cs="Arial"/>
                <w:b/>
                <w:bCs/>
                <w:sz w:val="20"/>
                <w:szCs w:val="20"/>
              </w:rPr>
              <w:t>Action</w:t>
            </w:r>
          </w:p>
        </w:tc>
        <w:tc>
          <w:tcPr>
            <w:tcW w:w="2552" w:type="dxa"/>
            <w:shd w:val="clear" w:color="auto" w:fill="D9E2F3" w:themeFill="accent1" w:themeFillTint="33"/>
          </w:tcPr>
          <w:p w14:paraId="52AA4AB0" w14:textId="77777777" w:rsidR="006B5DDE" w:rsidRPr="00FD5986" w:rsidRDefault="006B5DDE" w:rsidP="000F71BC">
            <w:pPr>
              <w:widowControl w:val="0"/>
              <w:suppressAutoHyphens/>
              <w:spacing w:before="100" w:after="100"/>
              <w:rPr>
                <w:rFonts w:cs="Arial"/>
                <w:b/>
                <w:bCs/>
                <w:sz w:val="20"/>
                <w:szCs w:val="20"/>
              </w:rPr>
            </w:pPr>
            <w:r w:rsidRPr="00FD5986">
              <w:rPr>
                <w:rFonts w:cs="Arial"/>
                <w:b/>
                <w:bCs/>
                <w:sz w:val="20"/>
                <w:szCs w:val="20"/>
              </w:rPr>
              <w:t>Progress</w:t>
            </w:r>
          </w:p>
        </w:tc>
        <w:tc>
          <w:tcPr>
            <w:tcW w:w="850" w:type="dxa"/>
            <w:shd w:val="clear" w:color="auto" w:fill="D9E2F3" w:themeFill="accent1" w:themeFillTint="33"/>
          </w:tcPr>
          <w:p w14:paraId="6A0035C6" w14:textId="77777777" w:rsidR="006B5DDE" w:rsidRPr="00FD5986" w:rsidRDefault="006B5DDE" w:rsidP="000F71BC">
            <w:pPr>
              <w:widowControl w:val="0"/>
              <w:suppressAutoHyphens/>
              <w:spacing w:before="100" w:after="100"/>
              <w:rPr>
                <w:rFonts w:cs="Arial"/>
                <w:b/>
                <w:bCs/>
                <w:sz w:val="20"/>
                <w:szCs w:val="20"/>
              </w:rPr>
            </w:pPr>
            <w:r w:rsidRPr="00FD5986">
              <w:rPr>
                <w:rFonts w:cs="Arial"/>
                <w:b/>
                <w:bCs/>
                <w:sz w:val="20"/>
                <w:szCs w:val="20"/>
              </w:rPr>
              <w:t>Owner</w:t>
            </w:r>
          </w:p>
        </w:tc>
      </w:tr>
      <w:tr w:rsidR="006B5DDE" w:rsidRPr="00FD5986" w14:paraId="73EAE446" w14:textId="77777777" w:rsidTr="006B5DDE">
        <w:tc>
          <w:tcPr>
            <w:tcW w:w="1129" w:type="dxa"/>
            <w:shd w:val="clear" w:color="auto" w:fill="D9E2F3" w:themeFill="accent1" w:themeFillTint="33"/>
          </w:tcPr>
          <w:p w14:paraId="3A56CF2E" w14:textId="77777777" w:rsidR="006B5DDE" w:rsidRPr="00FD5986" w:rsidRDefault="006B5DDE" w:rsidP="000F71BC">
            <w:pPr>
              <w:widowControl w:val="0"/>
              <w:suppressAutoHyphens/>
              <w:spacing w:before="100" w:after="100"/>
              <w:rPr>
                <w:rFonts w:cs="Arial"/>
                <w:bCs/>
                <w:sz w:val="20"/>
                <w:szCs w:val="20"/>
              </w:rPr>
            </w:pPr>
          </w:p>
        </w:tc>
        <w:tc>
          <w:tcPr>
            <w:tcW w:w="6384" w:type="dxa"/>
            <w:shd w:val="clear" w:color="auto" w:fill="D9E2F3" w:themeFill="accent1" w:themeFillTint="33"/>
          </w:tcPr>
          <w:p w14:paraId="2F56F4D9" w14:textId="77777777" w:rsidR="006B5DDE" w:rsidRDefault="006B5DDE" w:rsidP="000F71BC">
            <w:pPr>
              <w:widowControl w:val="0"/>
              <w:suppressAutoHyphens/>
              <w:spacing w:before="100" w:after="100"/>
              <w:rPr>
                <w:rFonts w:cs="Arial"/>
                <w:b/>
                <w:bCs/>
                <w:sz w:val="20"/>
                <w:szCs w:val="20"/>
              </w:rPr>
            </w:pPr>
            <w:r>
              <w:rPr>
                <w:rFonts w:cs="Arial"/>
                <w:b/>
                <w:bCs/>
                <w:sz w:val="20"/>
                <w:szCs w:val="20"/>
              </w:rPr>
              <w:t>20</w:t>
            </w:r>
            <w:r w:rsidRPr="00484B20">
              <w:rPr>
                <w:rFonts w:cs="Arial"/>
                <w:b/>
                <w:bCs/>
                <w:sz w:val="20"/>
                <w:szCs w:val="20"/>
                <w:vertAlign w:val="superscript"/>
              </w:rPr>
              <w:t>th</w:t>
            </w:r>
            <w:r>
              <w:rPr>
                <w:rFonts w:cs="Arial"/>
                <w:b/>
                <w:bCs/>
                <w:sz w:val="20"/>
                <w:szCs w:val="20"/>
              </w:rPr>
              <w:t xml:space="preserve"> September 2018</w:t>
            </w:r>
          </w:p>
        </w:tc>
        <w:tc>
          <w:tcPr>
            <w:tcW w:w="2552" w:type="dxa"/>
            <w:shd w:val="clear" w:color="auto" w:fill="D9E2F3" w:themeFill="accent1" w:themeFillTint="33"/>
          </w:tcPr>
          <w:p w14:paraId="35FBFA35"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D9E2F3" w:themeFill="accent1" w:themeFillTint="33"/>
          </w:tcPr>
          <w:p w14:paraId="1EBA80C6" w14:textId="77777777" w:rsidR="006B5DDE" w:rsidRPr="00FD5986" w:rsidRDefault="006B5DDE" w:rsidP="000F71BC">
            <w:pPr>
              <w:widowControl w:val="0"/>
              <w:suppressAutoHyphens/>
              <w:spacing w:before="100" w:after="100"/>
              <w:rPr>
                <w:rFonts w:cs="Arial"/>
                <w:bCs/>
                <w:sz w:val="20"/>
                <w:szCs w:val="20"/>
              </w:rPr>
            </w:pPr>
          </w:p>
        </w:tc>
      </w:tr>
      <w:tr w:rsidR="006B5DDE" w:rsidRPr="00FD5986" w14:paraId="4FD63539" w14:textId="77777777" w:rsidTr="006B5DDE">
        <w:tc>
          <w:tcPr>
            <w:tcW w:w="1129" w:type="dxa"/>
            <w:shd w:val="clear" w:color="auto" w:fill="auto"/>
          </w:tcPr>
          <w:p w14:paraId="1544420D"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103.1/18</w:t>
            </w:r>
          </w:p>
        </w:tc>
        <w:tc>
          <w:tcPr>
            <w:tcW w:w="6384" w:type="dxa"/>
            <w:shd w:val="clear" w:color="auto" w:fill="auto"/>
          </w:tcPr>
          <w:p w14:paraId="76A6A07F" w14:textId="77777777" w:rsidR="006B5DDE" w:rsidRDefault="006B5DDE" w:rsidP="000F71BC">
            <w:pPr>
              <w:widowControl w:val="0"/>
              <w:suppressAutoHyphens/>
              <w:spacing w:before="100" w:after="100"/>
              <w:rPr>
                <w:rFonts w:cs="Arial"/>
                <w:b/>
                <w:bCs/>
                <w:sz w:val="20"/>
                <w:szCs w:val="20"/>
              </w:rPr>
            </w:pPr>
            <w:r>
              <w:rPr>
                <w:rFonts w:cs="Arial"/>
                <w:bCs/>
              </w:rPr>
              <w:t xml:space="preserve">Correspondence received to request moving the weight limit sign of 7.5 tonnes from Mare Lane further up </w:t>
            </w:r>
            <w:proofErr w:type="spellStart"/>
            <w:r>
              <w:rPr>
                <w:rFonts w:cs="Arial"/>
                <w:bCs/>
              </w:rPr>
              <w:t>Hazeley</w:t>
            </w:r>
            <w:proofErr w:type="spellEnd"/>
            <w:r>
              <w:rPr>
                <w:rFonts w:cs="Arial"/>
                <w:bCs/>
              </w:rPr>
              <w:t xml:space="preserve"> Road, towards the village before Humphrey Farms.</w:t>
            </w:r>
            <w:r w:rsidRPr="003A3B2B">
              <w:rPr>
                <w:rFonts w:cs="Arial"/>
                <w:b/>
                <w:bCs/>
              </w:rPr>
              <w:t xml:space="preserve"> </w:t>
            </w:r>
            <w:r w:rsidRPr="00214693">
              <w:rPr>
                <w:rFonts w:cs="Arial"/>
                <w:bCs/>
              </w:rPr>
              <w:t>PC to progress and raise with Cllr Humby</w:t>
            </w:r>
          </w:p>
        </w:tc>
        <w:tc>
          <w:tcPr>
            <w:tcW w:w="2552" w:type="dxa"/>
            <w:shd w:val="clear" w:color="auto" w:fill="auto"/>
          </w:tcPr>
          <w:p w14:paraId="716815AE"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auto"/>
          </w:tcPr>
          <w:p w14:paraId="4114A3A1"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PC</w:t>
            </w:r>
          </w:p>
        </w:tc>
      </w:tr>
      <w:tr w:rsidR="006B5DDE" w:rsidRPr="00FD5986" w14:paraId="10B0015B" w14:textId="77777777" w:rsidTr="006B5DDE">
        <w:tc>
          <w:tcPr>
            <w:tcW w:w="1129" w:type="dxa"/>
            <w:shd w:val="clear" w:color="auto" w:fill="auto"/>
          </w:tcPr>
          <w:p w14:paraId="67C4AE76"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103.3/18</w:t>
            </w:r>
          </w:p>
        </w:tc>
        <w:tc>
          <w:tcPr>
            <w:tcW w:w="6384" w:type="dxa"/>
            <w:shd w:val="clear" w:color="auto" w:fill="auto"/>
          </w:tcPr>
          <w:p w14:paraId="7F65CE23" w14:textId="77777777" w:rsidR="006B5DDE" w:rsidRPr="00AF5878" w:rsidRDefault="006B5DDE" w:rsidP="000F71BC">
            <w:pPr>
              <w:spacing w:after="0"/>
              <w:rPr>
                <w:rFonts w:cs="Arial"/>
                <w:bCs/>
                <w:iCs/>
                <w:color w:val="000000"/>
              </w:rPr>
            </w:pPr>
            <w:r w:rsidRPr="00AF5878">
              <w:rPr>
                <w:rFonts w:cs="Arial"/>
                <w:bCs/>
                <w:iCs/>
                <w:color w:val="000000"/>
              </w:rPr>
              <w:t xml:space="preserve">Southampton Airport is set to double in size. </w:t>
            </w:r>
          </w:p>
          <w:p w14:paraId="7FA21CC8" w14:textId="77777777" w:rsidR="006B5DDE" w:rsidRPr="00AF5878" w:rsidRDefault="006B5DDE" w:rsidP="000F71BC">
            <w:pPr>
              <w:widowControl w:val="0"/>
              <w:suppressAutoHyphens/>
              <w:spacing w:before="100" w:after="100"/>
              <w:rPr>
                <w:rFonts w:cs="Arial"/>
                <w:bCs/>
                <w:sz w:val="20"/>
                <w:szCs w:val="20"/>
              </w:rPr>
            </w:pPr>
            <w:r w:rsidRPr="00AF5878">
              <w:rPr>
                <w:rFonts w:cs="Arial"/>
                <w:bCs/>
                <w:iCs/>
                <w:color w:val="000000"/>
              </w:rPr>
              <w:t>Action:  Clerk to add to the Planning Committee 4</w:t>
            </w:r>
            <w:r w:rsidRPr="00AF5878">
              <w:rPr>
                <w:rFonts w:cs="Arial"/>
                <w:bCs/>
                <w:iCs/>
                <w:color w:val="000000"/>
                <w:vertAlign w:val="superscript"/>
              </w:rPr>
              <w:t>th</w:t>
            </w:r>
            <w:r w:rsidRPr="00AF5878">
              <w:rPr>
                <w:rFonts w:cs="Arial"/>
                <w:bCs/>
                <w:iCs/>
                <w:color w:val="000000"/>
              </w:rPr>
              <w:t xml:space="preserve"> October</w:t>
            </w:r>
          </w:p>
        </w:tc>
        <w:tc>
          <w:tcPr>
            <w:tcW w:w="2552" w:type="dxa"/>
            <w:shd w:val="clear" w:color="auto" w:fill="auto"/>
          </w:tcPr>
          <w:p w14:paraId="09371F78"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auto"/>
          </w:tcPr>
          <w:p w14:paraId="22BEE6FB"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2882354C" w14:textId="77777777" w:rsidTr="006B5DDE">
        <w:tc>
          <w:tcPr>
            <w:tcW w:w="1129" w:type="dxa"/>
            <w:shd w:val="clear" w:color="auto" w:fill="auto"/>
          </w:tcPr>
          <w:p w14:paraId="4B30AF30"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105/18</w:t>
            </w:r>
          </w:p>
        </w:tc>
        <w:tc>
          <w:tcPr>
            <w:tcW w:w="6384" w:type="dxa"/>
            <w:shd w:val="clear" w:color="auto" w:fill="auto"/>
          </w:tcPr>
          <w:p w14:paraId="25BDA7F2" w14:textId="77777777" w:rsidR="006B5DDE" w:rsidRPr="00981D31" w:rsidRDefault="006B5DDE" w:rsidP="000F71BC">
            <w:pPr>
              <w:widowControl w:val="0"/>
              <w:suppressAutoHyphens/>
              <w:spacing w:before="100" w:after="100"/>
              <w:rPr>
                <w:rFonts w:cs="Arial"/>
                <w:bCs/>
                <w:sz w:val="20"/>
                <w:szCs w:val="20"/>
              </w:rPr>
            </w:pPr>
            <w:r w:rsidRPr="00981D31">
              <w:rPr>
                <w:rFonts w:cs="Arial"/>
                <w:bCs/>
              </w:rPr>
              <w:t>Clerk to send out update on NP</w:t>
            </w:r>
            <w:r>
              <w:rPr>
                <w:rFonts w:cs="Arial"/>
                <w:bCs/>
              </w:rPr>
              <w:t xml:space="preserve"> on TIS</w:t>
            </w:r>
            <w:r w:rsidRPr="00981D31">
              <w:rPr>
                <w:rFonts w:cs="Arial"/>
                <w:bCs/>
              </w:rPr>
              <w:t xml:space="preserve"> following approval from Cllr Corcoran</w:t>
            </w:r>
          </w:p>
        </w:tc>
        <w:tc>
          <w:tcPr>
            <w:tcW w:w="2552" w:type="dxa"/>
            <w:shd w:val="clear" w:color="auto" w:fill="auto"/>
          </w:tcPr>
          <w:p w14:paraId="77E0AAC7"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auto"/>
          </w:tcPr>
          <w:p w14:paraId="01049985"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0611AE59" w14:textId="77777777" w:rsidTr="006B5DDE">
        <w:tc>
          <w:tcPr>
            <w:tcW w:w="1129" w:type="dxa"/>
            <w:shd w:val="clear" w:color="auto" w:fill="auto"/>
          </w:tcPr>
          <w:p w14:paraId="26435E02"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106.3/18</w:t>
            </w:r>
          </w:p>
        </w:tc>
        <w:tc>
          <w:tcPr>
            <w:tcW w:w="6384" w:type="dxa"/>
            <w:shd w:val="clear" w:color="auto" w:fill="auto"/>
          </w:tcPr>
          <w:p w14:paraId="017A36F4" w14:textId="77777777" w:rsidR="006B5DDE" w:rsidRPr="00B7720D" w:rsidRDefault="006B5DDE" w:rsidP="000F71BC">
            <w:pPr>
              <w:spacing w:before="100" w:after="100"/>
              <w:rPr>
                <w:rFonts w:cs="Arial"/>
                <w:bCs/>
              </w:rPr>
            </w:pPr>
            <w:r w:rsidRPr="00B7720D">
              <w:rPr>
                <w:rFonts w:cs="Arial"/>
                <w:bCs/>
              </w:rPr>
              <w:t>Clerk to make final edit and submit comments on WLP Consultation.</w:t>
            </w:r>
          </w:p>
          <w:p w14:paraId="489ADDA8" w14:textId="77777777" w:rsidR="006B5DDE" w:rsidRPr="00B7720D" w:rsidRDefault="006B5DDE" w:rsidP="000F71BC">
            <w:pPr>
              <w:widowControl w:val="0"/>
              <w:suppressAutoHyphens/>
              <w:spacing w:before="100" w:after="100"/>
              <w:rPr>
                <w:rFonts w:cs="Arial"/>
                <w:bCs/>
                <w:sz w:val="20"/>
                <w:szCs w:val="20"/>
              </w:rPr>
            </w:pPr>
            <w:r w:rsidRPr="00B7720D">
              <w:rPr>
                <w:rFonts w:cs="Arial"/>
                <w:bCs/>
              </w:rPr>
              <w:t>Clerk to obtain the comments made by Colden Common on SHLAA Consultation and send to Cllr Corcoran and Cllr Lawton.</w:t>
            </w:r>
          </w:p>
        </w:tc>
        <w:tc>
          <w:tcPr>
            <w:tcW w:w="2552" w:type="dxa"/>
            <w:shd w:val="clear" w:color="auto" w:fill="auto"/>
          </w:tcPr>
          <w:p w14:paraId="78366243"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auto"/>
          </w:tcPr>
          <w:p w14:paraId="5964AB6F"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1C6D84F4" w14:textId="77777777" w:rsidTr="006B5DDE">
        <w:tc>
          <w:tcPr>
            <w:tcW w:w="1129" w:type="dxa"/>
            <w:shd w:val="clear" w:color="auto" w:fill="auto"/>
          </w:tcPr>
          <w:p w14:paraId="6F5A4AD2"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110/18</w:t>
            </w:r>
          </w:p>
        </w:tc>
        <w:tc>
          <w:tcPr>
            <w:tcW w:w="6384" w:type="dxa"/>
            <w:shd w:val="clear" w:color="auto" w:fill="auto"/>
          </w:tcPr>
          <w:p w14:paraId="75F546DB" w14:textId="77777777" w:rsidR="006B5DDE" w:rsidRPr="00666DF6" w:rsidRDefault="006B5DDE" w:rsidP="000F71BC">
            <w:pPr>
              <w:spacing w:before="100" w:after="100"/>
              <w:rPr>
                <w:rFonts w:cs="Arial"/>
                <w:bCs/>
              </w:rPr>
            </w:pPr>
            <w:r w:rsidRPr="00666DF6">
              <w:rPr>
                <w:rFonts w:cs="Arial"/>
                <w:bCs/>
              </w:rPr>
              <w:t>Insurance renewal: Cllr Cook to email Cllr Warwick to obtain an update, and explain delay in correspondence with Clerk and Cllr Mitchell</w:t>
            </w:r>
          </w:p>
          <w:p w14:paraId="5DAC4767" w14:textId="77777777" w:rsidR="006B5DDE" w:rsidRDefault="006B5DDE" w:rsidP="000F71BC">
            <w:pPr>
              <w:widowControl w:val="0"/>
              <w:suppressAutoHyphens/>
              <w:spacing w:before="100" w:after="100"/>
              <w:rPr>
                <w:rFonts w:cs="Arial"/>
                <w:b/>
                <w:bCs/>
                <w:sz w:val="20"/>
                <w:szCs w:val="20"/>
              </w:rPr>
            </w:pPr>
            <w:r w:rsidRPr="00666DF6">
              <w:rPr>
                <w:rFonts w:cs="Arial"/>
                <w:bCs/>
              </w:rPr>
              <w:t>Clerk to obtain cover note for one month</w:t>
            </w:r>
          </w:p>
        </w:tc>
        <w:tc>
          <w:tcPr>
            <w:tcW w:w="2552" w:type="dxa"/>
            <w:shd w:val="clear" w:color="auto" w:fill="auto"/>
          </w:tcPr>
          <w:p w14:paraId="353C2065"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auto"/>
          </w:tcPr>
          <w:p w14:paraId="5EB3A4B2" w14:textId="77777777" w:rsidR="006B5DDE" w:rsidRDefault="006B5DDE" w:rsidP="000F71BC">
            <w:pPr>
              <w:widowControl w:val="0"/>
              <w:suppressAutoHyphens/>
              <w:spacing w:before="100" w:after="100"/>
              <w:rPr>
                <w:rFonts w:cs="Arial"/>
                <w:bCs/>
                <w:sz w:val="20"/>
                <w:szCs w:val="20"/>
              </w:rPr>
            </w:pPr>
            <w:r>
              <w:rPr>
                <w:rFonts w:cs="Arial"/>
                <w:bCs/>
                <w:sz w:val="20"/>
                <w:szCs w:val="20"/>
              </w:rPr>
              <w:t>SC</w:t>
            </w:r>
          </w:p>
          <w:p w14:paraId="2CC230FC" w14:textId="77777777" w:rsidR="006B5DDE" w:rsidRDefault="006B5DDE" w:rsidP="000F71BC">
            <w:pPr>
              <w:widowControl w:val="0"/>
              <w:suppressAutoHyphens/>
              <w:spacing w:before="100" w:after="100"/>
              <w:rPr>
                <w:rFonts w:cs="Arial"/>
                <w:bCs/>
                <w:sz w:val="20"/>
                <w:szCs w:val="20"/>
              </w:rPr>
            </w:pPr>
          </w:p>
          <w:p w14:paraId="30DDF1BD" w14:textId="77777777" w:rsidR="006B5DDE" w:rsidRDefault="006B5DDE" w:rsidP="000F71BC">
            <w:pPr>
              <w:widowControl w:val="0"/>
              <w:suppressAutoHyphens/>
              <w:spacing w:before="100" w:after="100"/>
              <w:rPr>
                <w:rFonts w:cs="Arial"/>
                <w:bCs/>
                <w:sz w:val="20"/>
                <w:szCs w:val="20"/>
              </w:rPr>
            </w:pPr>
          </w:p>
          <w:p w14:paraId="4D8FB05C"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3D3372C6" w14:textId="77777777" w:rsidTr="006B5DDE">
        <w:tc>
          <w:tcPr>
            <w:tcW w:w="1129" w:type="dxa"/>
            <w:shd w:val="clear" w:color="auto" w:fill="auto"/>
          </w:tcPr>
          <w:p w14:paraId="30923BB7"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113/18</w:t>
            </w:r>
          </w:p>
        </w:tc>
        <w:tc>
          <w:tcPr>
            <w:tcW w:w="6384" w:type="dxa"/>
            <w:shd w:val="clear" w:color="auto" w:fill="auto"/>
          </w:tcPr>
          <w:p w14:paraId="7509A25C" w14:textId="77777777" w:rsidR="006B5DDE" w:rsidRPr="00D266C9" w:rsidRDefault="006B5DDE" w:rsidP="000F71BC">
            <w:pPr>
              <w:widowControl w:val="0"/>
              <w:suppressAutoHyphens/>
              <w:spacing w:before="100" w:after="100"/>
              <w:rPr>
                <w:rFonts w:cs="Arial"/>
                <w:bCs/>
                <w:sz w:val="20"/>
                <w:szCs w:val="20"/>
              </w:rPr>
            </w:pPr>
            <w:r w:rsidRPr="00D266C9">
              <w:rPr>
                <w:rFonts w:eastAsia="Andale Sans UI" w:cs="Arial"/>
                <w:lang w:val="en-US"/>
              </w:rPr>
              <w:t>Clerk to send out TIS on developments at the lock and water meadows</w:t>
            </w:r>
          </w:p>
        </w:tc>
        <w:tc>
          <w:tcPr>
            <w:tcW w:w="2552" w:type="dxa"/>
            <w:shd w:val="clear" w:color="auto" w:fill="auto"/>
          </w:tcPr>
          <w:p w14:paraId="0DA69D2F"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auto"/>
          </w:tcPr>
          <w:p w14:paraId="4BE8CDFE"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02FF8683" w14:textId="77777777" w:rsidTr="006B5DDE">
        <w:tc>
          <w:tcPr>
            <w:tcW w:w="1129" w:type="dxa"/>
            <w:shd w:val="clear" w:color="auto" w:fill="auto"/>
          </w:tcPr>
          <w:p w14:paraId="79C6E62D"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114/18</w:t>
            </w:r>
          </w:p>
        </w:tc>
        <w:tc>
          <w:tcPr>
            <w:tcW w:w="6384" w:type="dxa"/>
            <w:shd w:val="clear" w:color="auto" w:fill="auto"/>
          </w:tcPr>
          <w:p w14:paraId="5E793ACA" w14:textId="77777777" w:rsidR="006B5DDE" w:rsidRPr="006D54AD" w:rsidRDefault="006B5DDE" w:rsidP="000F71BC">
            <w:pPr>
              <w:spacing w:before="100" w:after="100"/>
              <w:rPr>
                <w:rFonts w:eastAsia="Andale Sans UI" w:cs="Arial"/>
                <w:lang w:val="en-US"/>
              </w:rPr>
            </w:pPr>
            <w:r w:rsidRPr="006D54AD">
              <w:rPr>
                <w:rFonts w:eastAsia="Andale Sans UI" w:cs="Arial"/>
                <w:lang w:val="en-US"/>
              </w:rPr>
              <w:t>Clerk to send Cllr Cook Edge IT contact number</w:t>
            </w:r>
          </w:p>
          <w:p w14:paraId="6BD14DB1" w14:textId="77777777" w:rsidR="006B5DDE" w:rsidRDefault="006B5DDE" w:rsidP="000F71BC">
            <w:pPr>
              <w:widowControl w:val="0"/>
              <w:suppressAutoHyphens/>
              <w:spacing w:before="100" w:after="100"/>
              <w:rPr>
                <w:rFonts w:cs="Arial"/>
                <w:b/>
                <w:bCs/>
                <w:sz w:val="20"/>
                <w:szCs w:val="20"/>
              </w:rPr>
            </w:pPr>
          </w:p>
        </w:tc>
        <w:tc>
          <w:tcPr>
            <w:tcW w:w="2552" w:type="dxa"/>
            <w:shd w:val="clear" w:color="auto" w:fill="auto"/>
          </w:tcPr>
          <w:p w14:paraId="579E783C"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auto"/>
          </w:tcPr>
          <w:p w14:paraId="7577763A"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2DB517EE" w14:textId="77777777" w:rsidTr="006B5DDE">
        <w:tc>
          <w:tcPr>
            <w:tcW w:w="1129" w:type="dxa"/>
            <w:shd w:val="clear" w:color="auto" w:fill="auto"/>
          </w:tcPr>
          <w:p w14:paraId="1FD7F163"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115/18</w:t>
            </w:r>
          </w:p>
        </w:tc>
        <w:tc>
          <w:tcPr>
            <w:tcW w:w="6384" w:type="dxa"/>
            <w:shd w:val="clear" w:color="auto" w:fill="auto"/>
          </w:tcPr>
          <w:p w14:paraId="3A54135F" w14:textId="77777777" w:rsidR="006B5DDE" w:rsidRPr="00330839" w:rsidRDefault="006B5DDE" w:rsidP="000F71BC">
            <w:pPr>
              <w:widowControl w:val="0"/>
              <w:suppressAutoHyphens/>
              <w:spacing w:before="100" w:after="100"/>
              <w:rPr>
                <w:rFonts w:cs="Arial"/>
                <w:bCs/>
                <w:sz w:val="20"/>
                <w:szCs w:val="20"/>
              </w:rPr>
            </w:pPr>
            <w:r w:rsidRPr="00330839">
              <w:rPr>
                <w:rFonts w:eastAsia="Andale Sans UI" w:cs="Arial"/>
                <w:lang w:val="en-US"/>
              </w:rPr>
              <w:t>Cllr Lawton to feedback to ADD the banners look out of date</w:t>
            </w:r>
          </w:p>
        </w:tc>
        <w:tc>
          <w:tcPr>
            <w:tcW w:w="2552" w:type="dxa"/>
            <w:shd w:val="clear" w:color="auto" w:fill="auto"/>
          </w:tcPr>
          <w:p w14:paraId="4677FB07"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auto"/>
          </w:tcPr>
          <w:p w14:paraId="03E61B61"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WL</w:t>
            </w:r>
          </w:p>
        </w:tc>
      </w:tr>
      <w:tr w:rsidR="006B5DDE" w:rsidRPr="00FD5986" w14:paraId="7230F89C" w14:textId="77777777" w:rsidTr="006B5DDE">
        <w:tc>
          <w:tcPr>
            <w:tcW w:w="1129" w:type="dxa"/>
            <w:shd w:val="clear" w:color="auto" w:fill="auto"/>
          </w:tcPr>
          <w:p w14:paraId="1763C813" w14:textId="77777777" w:rsidR="006B5DDE" w:rsidRPr="00E71F23" w:rsidRDefault="006B5DDE" w:rsidP="000F71BC">
            <w:pPr>
              <w:widowControl w:val="0"/>
              <w:suppressAutoHyphens/>
              <w:spacing w:before="100" w:after="100"/>
              <w:rPr>
                <w:rFonts w:cs="Arial"/>
                <w:bCs/>
                <w:sz w:val="20"/>
                <w:szCs w:val="20"/>
              </w:rPr>
            </w:pPr>
            <w:r w:rsidRPr="00E71F23">
              <w:rPr>
                <w:rFonts w:cs="Arial"/>
                <w:bCs/>
                <w:sz w:val="20"/>
                <w:szCs w:val="20"/>
              </w:rPr>
              <w:t>116/18</w:t>
            </w:r>
          </w:p>
        </w:tc>
        <w:tc>
          <w:tcPr>
            <w:tcW w:w="6384" w:type="dxa"/>
            <w:shd w:val="clear" w:color="auto" w:fill="auto"/>
          </w:tcPr>
          <w:p w14:paraId="69FF46BC" w14:textId="77777777" w:rsidR="006B5DDE" w:rsidRPr="00E71F23" w:rsidRDefault="006B5DDE" w:rsidP="000F71BC">
            <w:pPr>
              <w:spacing w:before="100" w:after="100"/>
              <w:rPr>
                <w:rFonts w:eastAsia="Andale Sans UI" w:cs="Arial"/>
                <w:lang w:val="en-US"/>
              </w:rPr>
            </w:pPr>
            <w:r w:rsidRPr="00E71F23">
              <w:rPr>
                <w:rFonts w:eastAsia="Andale Sans UI" w:cs="Arial"/>
                <w:lang w:val="en-US"/>
              </w:rPr>
              <w:t xml:space="preserve">Cllr Cook to follow up with Cllr Humby the progress on the hedge at Finches Lane  </w:t>
            </w:r>
          </w:p>
          <w:p w14:paraId="01497F3B" w14:textId="77777777" w:rsidR="006B5DDE" w:rsidRPr="00E71F23" w:rsidRDefault="006B5DDE" w:rsidP="000F71BC">
            <w:pPr>
              <w:spacing w:before="100" w:after="100"/>
              <w:rPr>
                <w:rFonts w:cs="Arial"/>
                <w:bCs/>
                <w:sz w:val="20"/>
                <w:szCs w:val="20"/>
              </w:rPr>
            </w:pPr>
            <w:r w:rsidRPr="00E71F23">
              <w:rPr>
                <w:rFonts w:eastAsia="Andale Sans UI" w:cs="Arial"/>
                <w:lang w:val="en-US"/>
              </w:rPr>
              <w:t xml:space="preserve">The corner of Finches Lane / Queen Street:  Cllr Cook to contact Ivan </w:t>
            </w:r>
            <w:proofErr w:type="spellStart"/>
            <w:r w:rsidRPr="00E71F23">
              <w:rPr>
                <w:rFonts w:eastAsia="Andale Sans UI" w:cs="Arial"/>
                <w:lang w:val="en-US"/>
              </w:rPr>
              <w:t>Gurdler</w:t>
            </w:r>
            <w:proofErr w:type="spellEnd"/>
            <w:r w:rsidRPr="00E71F23">
              <w:rPr>
                <w:rFonts w:eastAsia="Andale Sans UI" w:cs="Arial"/>
                <w:lang w:val="en-US"/>
              </w:rPr>
              <w:t xml:space="preserve"> to assess the tree for cutting back.  Cllr Cook to enquire about moving the dog bin away from the bench, and further up the bank.</w:t>
            </w:r>
          </w:p>
        </w:tc>
        <w:tc>
          <w:tcPr>
            <w:tcW w:w="2552" w:type="dxa"/>
            <w:shd w:val="clear" w:color="auto" w:fill="auto"/>
          </w:tcPr>
          <w:p w14:paraId="7BA2A13E"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auto"/>
          </w:tcPr>
          <w:p w14:paraId="2910CB2D" w14:textId="77777777" w:rsidR="006B5DDE" w:rsidRDefault="006B5DDE" w:rsidP="000F71BC">
            <w:pPr>
              <w:widowControl w:val="0"/>
              <w:suppressAutoHyphens/>
              <w:spacing w:before="100" w:after="100"/>
              <w:rPr>
                <w:rFonts w:cs="Arial"/>
                <w:bCs/>
                <w:sz w:val="20"/>
                <w:szCs w:val="20"/>
              </w:rPr>
            </w:pPr>
            <w:r>
              <w:rPr>
                <w:rFonts w:cs="Arial"/>
                <w:bCs/>
                <w:sz w:val="20"/>
                <w:szCs w:val="20"/>
              </w:rPr>
              <w:t>SC</w:t>
            </w:r>
          </w:p>
          <w:p w14:paraId="044F41E9" w14:textId="77777777" w:rsidR="006B5DDE" w:rsidRDefault="006B5DDE" w:rsidP="000F71BC">
            <w:pPr>
              <w:widowControl w:val="0"/>
              <w:suppressAutoHyphens/>
              <w:spacing w:before="100" w:after="100"/>
              <w:rPr>
                <w:rFonts w:cs="Arial"/>
                <w:bCs/>
                <w:sz w:val="20"/>
                <w:szCs w:val="20"/>
              </w:rPr>
            </w:pPr>
          </w:p>
          <w:p w14:paraId="6FA042D6"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SC</w:t>
            </w:r>
          </w:p>
        </w:tc>
      </w:tr>
      <w:tr w:rsidR="006B5DDE" w:rsidRPr="00FD5986" w14:paraId="3CE375C1" w14:textId="77777777" w:rsidTr="006B5DDE">
        <w:tc>
          <w:tcPr>
            <w:tcW w:w="1129" w:type="dxa"/>
            <w:shd w:val="clear" w:color="auto" w:fill="D9E2F3" w:themeFill="accent1" w:themeFillTint="33"/>
          </w:tcPr>
          <w:p w14:paraId="5BBE7607" w14:textId="77777777" w:rsidR="006B5DDE" w:rsidRPr="00FD5986" w:rsidRDefault="006B5DDE" w:rsidP="000F71BC">
            <w:pPr>
              <w:widowControl w:val="0"/>
              <w:suppressAutoHyphens/>
              <w:spacing w:before="100" w:after="100"/>
              <w:rPr>
                <w:rFonts w:cs="Arial"/>
                <w:bCs/>
                <w:sz w:val="20"/>
                <w:szCs w:val="20"/>
              </w:rPr>
            </w:pPr>
          </w:p>
        </w:tc>
        <w:tc>
          <w:tcPr>
            <w:tcW w:w="6384" w:type="dxa"/>
            <w:shd w:val="clear" w:color="auto" w:fill="D9E2F3" w:themeFill="accent1" w:themeFillTint="33"/>
          </w:tcPr>
          <w:p w14:paraId="34C2C00A" w14:textId="77777777" w:rsidR="006B5DDE" w:rsidRPr="009600E2" w:rsidRDefault="006B5DDE" w:rsidP="000F71BC">
            <w:pPr>
              <w:widowControl w:val="0"/>
              <w:suppressAutoHyphens/>
              <w:spacing w:before="100" w:after="100"/>
              <w:rPr>
                <w:rFonts w:cs="Arial"/>
                <w:b/>
                <w:bCs/>
                <w:sz w:val="20"/>
                <w:szCs w:val="20"/>
              </w:rPr>
            </w:pPr>
            <w:r>
              <w:rPr>
                <w:rFonts w:cs="Arial"/>
                <w:b/>
                <w:bCs/>
                <w:sz w:val="20"/>
                <w:szCs w:val="20"/>
              </w:rPr>
              <w:t>19</w:t>
            </w:r>
            <w:r w:rsidRPr="00403094">
              <w:rPr>
                <w:rFonts w:cs="Arial"/>
                <w:b/>
                <w:bCs/>
                <w:sz w:val="20"/>
                <w:szCs w:val="20"/>
                <w:vertAlign w:val="superscript"/>
              </w:rPr>
              <w:t>th</w:t>
            </w:r>
            <w:r>
              <w:rPr>
                <w:rFonts w:cs="Arial"/>
                <w:b/>
                <w:bCs/>
                <w:sz w:val="20"/>
                <w:szCs w:val="20"/>
              </w:rPr>
              <w:t xml:space="preserve"> July 2018</w:t>
            </w:r>
          </w:p>
        </w:tc>
        <w:tc>
          <w:tcPr>
            <w:tcW w:w="2552" w:type="dxa"/>
            <w:shd w:val="clear" w:color="auto" w:fill="D9E2F3" w:themeFill="accent1" w:themeFillTint="33"/>
          </w:tcPr>
          <w:p w14:paraId="2E4DFCC7"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D9E2F3" w:themeFill="accent1" w:themeFillTint="33"/>
          </w:tcPr>
          <w:p w14:paraId="00E71A2A" w14:textId="77777777" w:rsidR="006B5DDE" w:rsidRPr="00FD5986" w:rsidRDefault="006B5DDE" w:rsidP="000F71BC">
            <w:pPr>
              <w:widowControl w:val="0"/>
              <w:suppressAutoHyphens/>
              <w:spacing w:before="100" w:after="100"/>
              <w:rPr>
                <w:rFonts w:cs="Arial"/>
                <w:bCs/>
                <w:sz w:val="20"/>
                <w:szCs w:val="20"/>
              </w:rPr>
            </w:pPr>
          </w:p>
        </w:tc>
      </w:tr>
      <w:tr w:rsidR="006B5DDE" w:rsidRPr="00FD5986" w14:paraId="78233EB2" w14:textId="77777777" w:rsidTr="006B5DDE">
        <w:tc>
          <w:tcPr>
            <w:tcW w:w="1129" w:type="dxa"/>
            <w:shd w:val="clear" w:color="auto" w:fill="auto"/>
          </w:tcPr>
          <w:p w14:paraId="7D29454D"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79/18</w:t>
            </w:r>
          </w:p>
        </w:tc>
        <w:tc>
          <w:tcPr>
            <w:tcW w:w="6384" w:type="dxa"/>
            <w:shd w:val="clear" w:color="auto" w:fill="auto"/>
          </w:tcPr>
          <w:p w14:paraId="33549E9F" w14:textId="77777777" w:rsidR="006B5DDE" w:rsidRPr="00450B8B" w:rsidRDefault="006B5DDE" w:rsidP="000F71BC">
            <w:pPr>
              <w:widowControl w:val="0"/>
              <w:suppressAutoHyphens/>
              <w:spacing w:before="100" w:after="100"/>
              <w:rPr>
                <w:rFonts w:cs="Arial"/>
                <w:bCs/>
                <w:sz w:val="20"/>
                <w:szCs w:val="20"/>
              </w:rPr>
            </w:pPr>
            <w:r w:rsidRPr="00450B8B">
              <w:rPr>
                <w:rFonts w:cs="Arial"/>
                <w:bCs/>
              </w:rPr>
              <w:t xml:space="preserve">Cllr Mitchell to look up status of </w:t>
            </w:r>
            <w:proofErr w:type="spellStart"/>
            <w:r w:rsidRPr="00450B8B">
              <w:rPr>
                <w:rFonts w:cs="Arial"/>
                <w:bCs/>
              </w:rPr>
              <w:t>Highcroft</w:t>
            </w:r>
            <w:proofErr w:type="spellEnd"/>
            <w:r w:rsidRPr="00450B8B">
              <w:rPr>
                <w:rFonts w:cs="Arial"/>
                <w:bCs/>
              </w:rPr>
              <w:t xml:space="preserve"> and </w:t>
            </w:r>
            <w:proofErr w:type="spellStart"/>
            <w:r w:rsidRPr="00450B8B">
              <w:rPr>
                <w:rFonts w:cs="Arial"/>
                <w:bCs/>
              </w:rPr>
              <w:t>Hillcroft</w:t>
            </w:r>
            <w:proofErr w:type="spellEnd"/>
            <w:r w:rsidRPr="00450B8B">
              <w:rPr>
                <w:rFonts w:cs="Arial"/>
                <w:bCs/>
              </w:rPr>
              <w:t xml:space="preserve"> planning applications</w:t>
            </w:r>
          </w:p>
        </w:tc>
        <w:tc>
          <w:tcPr>
            <w:tcW w:w="2552" w:type="dxa"/>
            <w:shd w:val="clear" w:color="auto" w:fill="auto"/>
          </w:tcPr>
          <w:p w14:paraId="50561925"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carried over</w:t>
            </w:r>
          </w:p>
        </w:tc>
        <w:tc>
          <w:tcPr>
            <w:tcW w:w="850" w:type="dxa"/>
            <w:shd w:val="clear" w:color="auto" w:fill="auto"/>
          </w:tcPr>
          <w:p w14:paraId="120F830D"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CM</w:t>
            </w:r>
          </w:p>
        </w:tc>
      </w:tr>
      <w:tr w:rsidR="006B5DDE" w:rsidRPr="00FD5986" w14:paraId="6857FA8C" w14:textId="77777777" w:rsidTr="006B5DDE">
        <w:tc>
          <w:tcPr>
            <w:tcW w:w="1129" w:type="dxa"/>
            <w:shd w:val="clear" w:color="auto" w:fill="auto"/>
          </w:tcPr>
          <w:p w14:paraId="7B291C9C" w14:textId="77777777" w:rsidR="006B5DDE" w:rsidRDefault="006B5DDE" w:rsidP="000F71BC">
            <w:pPr>
              <w:widowControl w:val="0"/>
              <w:suppressAutoHyphens/>
              <w:spacing w:before="100" w:after="100"/>
              <w:rPr>
                <w:rFonts w:cs="Arial"/>
                <w:bCs/>
                <w:sz w:val="20"/>
                <w:szCs w:val="20"/>
              </w:rPr>
            </w:pPr>
            <w:r>
              <w:rPr>
                <w:rFonts w:cs="Arial"/>
                <w:bCs/>
                <w:sz w:val="20"/>
                <w:szCs w:val="20"/>
              </w:rPr>
              <w:t>83/18</w:t>
            </w:r>
          </w:p>
          <w:p w14:paraId="733B86E1" w14:textId="77777777" w:rsidR="006B5DDE" w:rsidRDefault="006B5DDE" w:rsidP="000F71BC">
            <w:pPr>
              <w:widowControl w:val="0"/>
              <w:suppressAutoHyphens/>
              <w:spacing w:before="100" w:after="100"/>
              <w:rPr>
                <w:rFonts w:cs="Arial"/>
                <w:bCs/>
                <w:sz w:val="20"/>
                <w:szCs w:val="20"/>
              </w:rPr>
            </w:pPr>
          </w:p>
          <w:p w14:paraId="4DB24978" w14:textId="77777777" w:rsidR="006B5DDE" w:rsidRDefault="006B5DDE" w:rsidP="000F71BC">
            <w:pPr>
              <w:widowControl w:val="0"/>
              <w:suppressAutoHyphens/>
              <w:spacing w:before="100" w:after="100"/>
              <w:rPr>
                <w:rFonts w:cs="Arial"/>
                <w:bCs/>
                <w:sz w:val="20"/>
                <w:szCs w:val="20"/>
              </w:rPr>
            </w:pPr>
          </w:p>
          <w:p w14:paraId="4BB95171" w14:textId="77777777" w:rsidR="006B5DDE" w:rsidRDefault="006B5DDE" w:rsidP="000F71BC">
            <w:pPr>
              <w:widowControl w:val="0"/>
              <w:suppressAutoHyphens/>
              <w:spacing w:before="100" w:after="100"/>
              <w:rPr>
                <w:rFonts w:cs="Arial"/>
                <w:bCs/>
                <w:sz w:val="20"/>
                <w:szCs w:val="20"/>
              </w:rPr>
            </w:pPr>
          </w:p>
          <w:p w14:paraId="1F763584" w14:textId="77777777" w:rsidR="006B5DDE" w:rsidRPr="00FD5986" w:rsidRDefault="006B5DDE" w:rsidP="000F71BC">
            <w:pPr>
              <w:widowControl w:val="0"/>
              <w:suppressAutoHyphens/>
              <w:spacing w:before="100" w:after="100"/>
              <w:rPr>
                <w:rFonts w:cs="Arial"/>
                <w:bCs/>
                <w:sz w:val="20"/>
                <w:szCs w:val="20"/>
              </w:rPr>
            </w:pPr>
          </w:p>
        </w:tc>
        <w:tc>
          <w:tcPr>
            <w:tcW w:w="6384" w:type="dxa"/>
            <w:shd w:val="clear" w:color="auto" w:fill="auto"/>
          </w:tcPr>
          <w:p w14:paraId="14EFDE26" w14:textId="77777777" w:rsidR="006B5DDE" w:rsidRDefault="006B5DDE" w:rsidP="000F71BC">
            <w:pPr>
              <w:spacing w:before="100" w:after="100"/>
              <w:rPr>
                <w:rFonts w:cs="Arial"/>
                <w:bCs/>
              </w:rPr>
            </w:pPr>
            <w:r w:rsidRPr="00450B8B">
              <w:rPr>
                <w:rFonts w:cs="Arial"/>
                <w:bCs/>
              </w:rPr>
              <w:t xml:space="preserve">The production of a </w:t>
            </w:r>
            <w:proofErr w:type="gramStart"/>
            <w:r w:rsidRPr="00450B8B">
              <w:rPr>
                <w:rFonts w:cs="Arial"/>
                <w:bCs/>
              </w:rPr>
              <w:t>5 year</w:t>
            </w:r>
            <w:proofErr w:type="gramEnd"/>
            <w:r w:rsidRPr="00450B8B">
              <w:rPr>
                <w:rFonts w:cs="Arial"/>
                <w:bCs/>
              </w:rPr>
              <w:t xml:space="preserve"> plan is supported, and the first step was agreed to be a completion of the top 10 priorities over the coming 5 year period. Clerk to email Cllrs requesting their </w:t>
            </w:r>
            <w:proofErr w:type="gramStart"/>
            <w:r w:rsidRPr="00450B8B">
              <w:rPr>
                <w:rFonts w:cs="Arial"/>
                <w:bCs/>
              </w:rPr>
              <w:t>priorities, and</w:t>
            </w:r>
            <w:proofErr w:type="gramEnd"/>
            <w:r w:rsidRPr="00450B8B">
              <w:rPr>
                <w:rFonts w:cs="Arial"/>
                <w:bCs/>
              </w:rPr>
              <w:t xml:space="preserve"> compile a list.</w:t>
            </w:r>
          </w:p>
          <w:p w14:paraId="512A1F6F" w14:textId="77777777" w:rsidR="006B5DDE" w:rsidRPr="001B7DC7" w:rsidRDefault="006B5DDE" w:rsidP="000F71BC">
            <w:pPr>
              <w:spacing w:before="100" w:after="100"/>
              <w:rPr>
                <w:rFonts w:cs="Arial"/>
                <w:bCs/>
                <w:sz w:val="20"/>
                <w:szCs w:val="20"/>
              </w:rPr>
            </w:pPr>
          </w:p>
        </w:tc>
        <w:tc>
          <w:tcPr>
            <w:tcW w:w="2552" w:type="dxa"/>
            <w:shd w:val="clear" w:color="auto" w:fill="auto"/>
          </w:tcPr>
          <w:p w14:paraId="5804D80A" w14:textId="77777777" w:rsidR="006B5DDE" w:rsidRPr="00FD5986" w:rsidRDefault="006B5DDE" w:rsidP="000F71BC">
            <w:pPr>
              <w:widowControl w:val="0"/>
              <w:suppressAutoHyphens/>
              <w:spacing w:before="100" w:after="100"/>
              <w:rPr>
                <w:rFonts w:cs="Arial"/>
                <w:bCs/>
                <w:sz w:val="20"/>
                <w:szCs w:val="20"/>
              </w:rPr>
            </w:pPr>
            <w:r w:rsidRPr="001B7DC7">
              <w:rPr>
                <w:rFonts w:cs="Arial"/>
                <w:bCs/>
              </w:rPr>
              <w:t xml:space="preserve">20.09.18:  </w:t>
            </w:r>
            <w:r>
              <w:rPr>
                <w:rFonts w:cs="Arial"/>
                <w:bCs/>
              </w:rPr>
              <w:t xml:space="preserve">118/18:  </w:t>
            </w:r>
            <w:r w:rsidRPr="001B7DC7">
              <w:rPr>
                <w:rFonts w:cs="Arial"/>
                <w:bCs/>
              </w:rPr>
              <w:t>Cllrs to send Clerk thoughts by 30</w:t>
            </w:r>
            <w:r w:rsidRPr="001B7DC7">
              <w:rPr>
                <w:rFonts w:cs="Arial"/>
                <w:bCs/>
                <w:vertAlign w:val="superscript"/>
              </w:rPr>
              <w:t>th</w:t>
            </w:r>
            <w:r w:rsidRPr="001B7DC7">
              <w:rPr>
                <w:rFonts w:cs="Arial"/>
                <w:bCs/>
              </w:rPr>
              <w:t xml:space="preserve"> September.  Clerk to send all Cllrs a list of what has been received to date, excluding Cllr Cook, who would like to work from a blank canvas.</w:t>
            </w:r>
          </w:p>
        </w:tc>
        <w:tc>
          <w:tcPr>
            <w:tcW w:w="850" w:type="dxa"/>
            <w:shd w:val="clear" w:color="auto" w:fill="auto"/>
          </w:tcPr>
          <w:p w14:paraId="4CE0D4FE"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 and All</w:t>
            </w:r>
          </w:p>
        </w:tc>
      </w:tr>
      <w:tr w:rsidR="006B5DDE" w:rsidRPr="00FD5986" w14:paraId="30A61453" w14:textId="77777777" w:rsidTr="006B5DDE">
        <w:tc>
          <w:tcPr>
            <w:tcW w:w="1129" w:type="dxa"/>
            <w:shd w:val="clear" w:color="auto" w:fill="BFBFBF" w:themeFill="background1" w:themeFillShade="BF"/>
          </w:tcPr>
          <w:p w14:paraId="1233CABE"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84/18</w:t>
            </w:r>
          </w:p>
        </w:tc>
        <w:tc>
          <w:tcPr>
            <w:tcW w:w="6384" w:type="dxa"/>
            <w:shd w:val="clear" w:color="auto" w:fill="BFBFBF" w:themeFill="background1" w:themeFillShade="BF"/>
          </w:tcPr>
          <w:p w14:paraId="67F5947E" w14:textId="77777777" w:rsidR="006B5DDE" w:rsidRPr="00450B8B" w:rsidRDefault="006B5DDE" w:rsidP="000F71BC">
            <w:pPr>
              <w:widowControl w:val="0"/>
              <w:suppressAutoHyphens/>
              <w:spacing w:before="100" w:after="100"/>
              <w:rPr>
                <w:rFonts w:cs="Arial"/>
                <w:bCs/>
                <w:sz w:val="20"/>
                <w:szCs w:val="20"/>
              </w:rPr>
            </w:pPr>
            <w:proofErr w:type="spellStart"/>
            <w:r w:rsidRPr="00450B8B">
              <w:rPr>
                <w:rFonts w:cs="Arial"/>
                <w:bCs/>
              </w:rPr>
              <w:t>WiFi</w:t>
            </w:r>
            <w:proofErr w:type="spellEnd"/>
            <w:r w:rsidRPr="00450B8B">
              <w:rPr>
                <w:rFonts w:cs="Arial"/>
                <w:bCs/>
              </w:rPr>
              <w:t xml:space="preserve"> is being installed to the Parish Hall, but the Trustees may need support from the PC in taking out the contract.  Clerk to add to next FPC agenda for an update from the Parish Hall Trustees</w:t>
            </w:r>
          </w:p>
        </w:tc>
        <w:tc>
          <w:tcPr>
            <w:tcW w:w="2552" w:type="dxa"/>
            <w:shd w:val="clear" w:color="auto" w:fill="BFBFBF" w:themeFill="background1" w:themeFillShade="BF"/>
          </w:tcPr>
          <w:p w14:paraId="534E8BD3" w14:textId="77777777" w:rsidR="006B5DDE" w:rsidRPr="00FD5986" w:rsidRDefault="006B5DDE" w:rsidP="000F71BC">
            <w:pPr>
              <w:widowControl w:val="0"/>
              <w:suppressAutoHyphens/>
              <w:spacing w:before="100" w:after="100"/>
              <w:rPr>
                <w:rFonts w:cs="Arial"/>
                <w:bCs/>
                <w:sz w:val="20"/>
                <w:szCs w:val="20"/>
              </w:rPr>
            </w:pPr>
            <w:proofErr w:type="spellStart"/>
            <w:r>
              <w:rPr>
                <w:rFonts w:cs="Arial"/>
                <w:bCs/>
                <w:sz w:val="20"/>
                <w:szCs w:val="20"/>
              </w:rPr>
              <w:t>WiFi</w:t>
            </w:r>
            <w:proofErr w:type="spellEnd"/>
            <w:r>
              <w:rPr>
                <w:rFonts w:cs="Arial"/>
                <w:bCs/>
                <w:sz w:val="20"/>
                <w:szCs w:val="20"/>
              </w:rPr>
              <w:t xml:space="preserve"> is installed.  Closed</w:t>
            </w:r>
          </w:p>
        </w:tc>
        <w:tc>
          <w:tcPr>
            <w:tcW w:w="850" w:type="dxa"/>
            <w:shd w:val="clear" w:color="auto" w:fill="BFBFBF" w:themeFill="background1" w:themeFillShade="BF"/>
          </w:tcPr>
          <w:p w14:paraId="075706A1"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1824D90D" w14:textId="77777777" w:rsidTr="006B5DDE">
        <w:tc>
          <w:tcPr>
            <w:tcW w:w="1129" w:type="dxa"/>
            <w:shd w:val="clear" w:color="auto" w:fill="auto"/>
          </w:tcPr>
          <w:p w14:paraId="6E6672B7"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85/18</w:t>
            </w:r>
          </w:p>
        </w:tc>
        <w:tc>
          <w:tcPr>
            <w:tcW w:w="6384" w:type="dxa"/>
            <w:shd w:val="clear" w:color="auto" w:fill="auto"/>
          </w:tcPr>
          <w:p w14:paraId="6B4BCA05" w14:textId="77777777" w:rsidR="006B5DDE" w:rsidRPr="00450B8B" w:rsidRDefault="006B5DDE" w:rsidP="000F71BC">
            <w:pPr>
              <w:spacing w:before="100" w:after="100"/>
              <w:rPr>
                <w:rFonts w:cs="Arial"/>
                <w:bCs/>
              </w:rPr>
            </w:pPr>
            <w:r w:rsidRPr="00450B8B">
              <w:rPr>
                <w:rFonts w:cs="Arial"/>
                <w:bCs/>
              </w:rPr>
              <w:t>Issues regarding public liability at the lock were discussed</w:t>
            </w:r>
          </w:p>
          <w:p w14:paraId="5591FF40" w14:textId="77777777" w:rsidR="006B5DDE" w:rsidRPr="00450B8B" w:rsidRDefault="006B5DDE" w:rsidP="006B5DDE">
            <w:pPr>
              <w:pStyle w:val="ListParagraph"/>
              <w:numPr>
                <w:ilvl w:val="0"/>
                <w:numId w:val="14"/>
              </w:numPr>
              <w:spacing w:before="100" w:after="100"/>
              <w:rPr>
                <w:rFonts w:cs="Arial"/>
                <w:bCs/>
              </w:rPr>
            </w:pPr>
            <w:r w:rsidRPr="00450B8B">
              <w:rPr>
                <w:rFonts w:cs="Arial"/>
                <w:bCs/>
              </w:rPr>
              <w:t>Immediate action</w:t>
            </w:r>
          </w:p>
          <w:p w14:paraId="5CFA2792" w14:textId="77777777" w:rsidR="006B5DDE" w:rsidRPr="00450B8B" w:rsidRDefault="006B5DDE" w:rsidP="000F71BC">
            <w:pPr>
              <w:pStyle w:val="ListParagraph"/>
              <w:spacing w:before="100" w:after="100"/>
              <w:rPr>
                <w:rFonts w:cs="Arial"/>
                <w:bCs/>
              </w:rPr>
            </w:pPr>
            <w:r w:rsidRPr="00450B8B">
              <w:rPr>
                <w:rFonts w:cs="Arial"/>
                <w:bCs/>
              </w:rPr>
              <w:t xml:space="preserve">Cllr Mitchell to put up a sign at the lock, with new wording to say TPC accept no liability.  Cllr Mitchell to send a photo of the </w:t>
            </w:r>
            <w:proofErr w:type="gramStart"/>
            <w:r w:rsidRPr="00450B8B">
              <w:rPr>
                <w:rFonts w:cs="Arial"/>
                <w:bCs/>
              </w:rPr>
              <w:t>sign, and</w:t>
            </w:r>
            <w:proofErr w:type="gramEnd"/>
            <w:r w:rsidRPr="00450B8B">
              <w:rPr>
                <w:rFonts w:cs="Arial"/>
                <w:bCs/>
              </w:rPr>
              <w:t xml:space="preserve"> send to the Clerk. Clerk to send photo to insurers for their records.</w:t>
            </w:r>
          </w:p>
          <w:p w14:paraId="03CCE668" w14:textId="77777777" w:rsidR="006B5DDE" w:rsidRPr="00450B8B" w:rsidRDefault="006B5DDE" w:rsidP="006B5DDE">
            <w:pPr>
              <w:pStyle w:val="ListParagraph"/>
              <w:numPr>
                <w:ilvl w:val="0"/>
                <w:numId w:val="14"/>
              </w:numPr>
              <w:spacing w:before="100" w:after="100"/>
              <w:rPr>
                <w:rFonts w:cs="Arial"/>
                <w:bCs/>
              </w:rPr>
            </w:pPr>
            <w:r w:rsidRPr="00450B8B">
              <w:rPr>
                <w:rFonts w:cs="Arial"/>
                <w:bCs/>
              </w:rPr>
              <w:t>Intermediate action (to be done up until end of current insurance policy 30</w:t>
            </w:r>
            <w:r w:rsidRPr="00450B8B">
              <w:rPr>
                <w:rFonts w:cs="Arial"/>
                <w:bCs/>
                <w:vertAlign w:val="superscript"/>
              </w:rPr>
              <w:t>th</w:t>
            </w:r>
            <w:r w:rsidRPr="00450B8B">
              <w:rPr>
                <w:rFonts w:cs="Arial"/>
                <w:bCs/>
              </w:rPr>
              <w:t xml:space="preserve"> September)</w:t>
            </w:r>
          </w:p>
          <w:p w14:paraId="66AFD981" w14:textId="77777777" w:rsidR="006B5DDE" w:rsidRPr="00450B8B" w:rsidRDefault="006B5DDE" w:rsidP="000F71BC">
            <w:pPr>
              <w:pStyle w:val="ListParagraph"/>
              <w:spacing w:before="100" w:after="100"/>
              <w:rPr>
                <w:rFonts w:cs="Arial"/>
                <w:bCs/>
              </w:rPr>
            </w:pPr>
            <w:r w:rsidRPr="00450B8B">
              <w:rPr>
                <w:rFonts w:cs="Arial"/>
                <w:bCs/>
              </w:rPr>
              <w:t xml:space="preserve">Cllr Lawton to set up a meeting with HCC Countryside, Cllr Rob Humby, and establish who owns what part of the lock. </w:t>
            </w:r>
          </w:p>
          <w:p w14:paraId="03380CC6" w14:textId="77777777" w:rsidR="006B5DDE" w:rsidRPr="00450B8B" w:rsidRDefault="006B5DDE" w:rsidP="006B5DDE">
            <w:pPr>
              <w:pStyle w:val="ListParagraph"/>
              <w:numPr>
                <w:ilvl w:val="0"/>
                <w:numId w:val="14"/>
              </w:numPr>
              <w:spacing w:before="100" w:after="100"/>
              <w:rPr>
                <w:rFonts w:cs="Arial"/>
                <w:bCs/>
              </w:rPr>
            </w:pPr>
            <w:r w:rsidRPr="00450B8B">
              <w:rPr>
                <w:rFonts w:cs="Arial"/>
                <w:bCs/>
              </w:rPr>
              <w:t xml:space="preserve"> Longer term (at insurance renewal, 30</w:t>
            </w:r>
            <w:r w:rsidRPr="00450B8B">
              <w:rPr>
                <w:rFonts w:cs="Arial"/>
                <w:bCs/>
                <w:vertAlign w:val="superscript"/>
              </w:rPr>
              <w:t>th</w:t>
            </w:r>
            <w:r w:rsidRPr="00450B8B">
              <w:rPr>
                <w:rFonts w:cs="Arial"/>
                <w:bCs/>
              </w:rPr>
              <w:t xml:space="preserve"> September)</w:t>
            </w:r>
          </w:p>
          <w:p w14:paraId="184EB26B" w14:textId="77777777" w:rsidR="006B5DDE" w:rsidRPr="00450B8B" w:rsidRDefault="006B5DDE" w:rsidP="000F71BC">
            <w:pPr>
              <w:pStyle w:val="ListParagraph"/>
              <w:spacing w:before="100" w:after="100"/>
              <w:rPr>
                <w:rFonts w:cs="Arial"/>
                <w:bCs/>
              </w:rPr>
            </w:pPr>
            <w:r w:rsidRPr="00450B8B">
              <w:rPr>
                <w:rFonts w:cs="Arial"/>
                <w:bCs/>
              </w:rPr>
              <w:t xml:space="preserve">Specify cover is required on the new </w:t>
            </w:r>
            <w:proofErr w:type="gramStart"/>
            <w:r w:rsidRPr="00450B8B">
              <w:rPr>
                <w:rFonts w:cs="Arial"/>
                <w:bCs/>
              </w:rPr>
              <w:t>policy, and</w:t>
            </w:r>
            <w:proofErr w:type="gramEnd"/>
            <w:r w:rsidRPr="00450B8B">
              <w:rPr>
                <w:rFonts w:cs="Arial"/>
                <w:bCs/>
              </w:rPr>
              <w:t xml:space="preserve"> await requirement from the new insurer. </w:t>
            </w:r>
          </w:p>
          <w:p w14:paraId="1E1F65FA" w14:textId="77777777" w:rsidR="006B5DDE" w:rsidRPr="00450B8B" w:rsidRDefault="006B5DDE" w:rsidP="000F71BC">
            <w:pPr>
              <w:spacing w:before="100" w:after="100"/>
              <w:rPr>
                <w:rFonts w:cs="Arial"/>
                <w:bCs/>
              </w:rPr>
            </w:pPr>
            <w:r w:rsidRPr="00450B8B">
              <w:rPr>
                <w:rFonts w:cs="Arial"/>
                <w:bCs/>
              </w:rPr>
              <w:t xml:space="preserve">A public meeting will be arranged for the spring, to discuss with villagers the ownership of the lock, liability and rubbish collection. </w:t>
            </w:r>
          </w:p>
          <w:p w14:paraId="3597EDA8" w14:textId="77777777" w:rsidR="006B5DDE" w:rsidRPr="00450B8B" w:rsidRDefault="006B5DDE" w:rsidP="000F71BC">
            <w:pPr>
              <w:spacing w:before="100" w:after="100"/>
              <w:rPr>
                <w:rFonts w:cs="Arial"/>
                <w:bCs/>
                <w:sz w:val="20"/>
                <w:szCs w:val="20"/>
              </w:rPr>
            </w:pPr>
            <w:r w:rsidRPr="00450B8B">
              <w:rPr>
                <w:rFonts w:cs="Arial"/>
                <w:bCs/>
              </w:rPr>
              <w:t>Clerk to add as an agenda item to the February 2019 FPC meeting.</w:t>
            </w:r>
          </w:p>
        </w:tc>
        <w:tc>
          <w:tcPr>
            <w:tcW w:w="2552" w:type="dxa"/>
            <w:shd w:val="clear" w:color="auto" w:fill="auto"/>
          </w:tcPr>
          <w:p w14:paraId="20850499" w14:textId="77777777" w:rsidR="006B5DDE" w:rsidRDefault="006B5DDE" w:rsidP="000F71BC">
            <w:pPr>
              <w:widowControl w:val="0"/>
              <w:suppressAutoHyphens/>
              <w:spacing w:before="100" w:after="100"/>
              <w:rPr>
                <w:rFonts w:cs="Arial"/>
                <w:bCs/>
                <w:sz w:val="20"/>
                <w:szCs w:val="20"/>
              </w:rPr>
            </w:pPr>
          </w:p>
          <w:p w14:paraId="2A0E2EC3" w14:textId="77777777" w:rsidR="006B5DDE" w:rsidRDefault="006B5DDE" w:rsidP="000F71BC">
            <w:pPr>
              <w:widowControl w:val="0"/>
              <w:suppressAutoHyphens/>
              <w:spacing w:before="100" w:after="100"/>
              <w:rPr>
                <w:rFonts w:cs="Arial"/>
                <w:bCs/>
                <w:sz w:val="20"/>
                <w:szCs w:val="20"/>
              </w:rPr>
            </w:pPr>
          </w:p>
          <w:p w14:paraId="7D24A5C2" w14:textId="77777777" w:rsidR="006B5DDE" w:rsidRDefault="006B5DDE" w:rsidP="000F71BC">
            <w:pPr>
              <w:widowControl w:val="0"/>
              <w:suppressAutoHyphens/>
              <w:spacing w:before="100" w:after="100"/>
              <w:rPr>
                <w:rFonts w:cs="Arial"/>
                <w:bCs/>
                <w:sz w:val="20"/>
                <w:szCs w:val="20"/>
              </w:rPr>
            </w:pPr>
            <w:r>
              <w:rPr>
                <w:rFonts w:cs="Arial"/>
                <w:bCs/>
                <w:sz w:val="20"/>
                <w:szCs w:val="20"/>
              </w:rPr>
              <w:t>20.09.18.  Done.</w:t>
            </w:r>
          </w:p>
          <w:p w14:paraId="01F80927" w14:textId="77777777" w:rsidR="006B5DDE" w:rsidRDefault="006B5DDE" w:rsidP="000F71BC">
            <w:pPr>
              <w:widowControl w:val="0"/>
              <w:suppressAutoHyphens/>
              <w:spacing w:before="100" w:after="100"/>
              <w:rPr>
                <w:rFonts w:cs="Arial"/>
                <w:bCs/>
                <w:sz w:val="20"/>
                <w:szCs w:val="20"/>
              </w:rPr>
            </w:pPr>
          </w:p>
          <w:p w14:paraId="2383D272" w14:textId="77777777" w:rsidR="006B5DDE" w:rsidRDefault="006B5DDE" w:rsidP="000F71BC">
            <w:pPr>
              <w:widowControl w:val="0"/>
              <w:suppressAutoHyphens/>
              <w:spacing w:before="100" w:after="100"/>
              <w:rPr>
                <w:rFonts w:cs="Arial"/>
                <w:bCs/>
                <w:sz w:val="20"/>
                <w:szCs w:val="20"/>
              </w:rPr>
            </w:pPr>
          </w:p>
          <w:p w14:paraId="132D1884" w14:textId="77777777" w:rsidR="006B5DDE" w:rsidRDefault="006B5DDE" w:rsidP="000F71BC">
            <w:pPr>
              <w:widowControl w:val="0"/>
              <w:suppressAutoHyphens/>
              <w:spacing w:before="100" w:after="100"/>
              <w:rPr>
                <w:rFonts w:cs="Arial"/>
                <w:bCs/>
                <w:sz w:val="20"/>
                <w:szCs w:val="20"/>
              </w:rPr>
            </w:pPr>
            <w:r>
              <w:rPr>
                <w:rFonts w:cs="Arial"/>
                <w:bCs/>
                <w:sz w:val="20"/>
                <w:szCs w:val="20"/>
              </w:rPr>
              <w:t>20.09.18. ongoing</w:t>
            </w:r>
          </w:p>
          <w:p w14:paraId="441233CE" w14:textId="77777777" w:rsidR="006B5DDE" w:rsidRDefault="006B5DDE" w:rsidP="000F71BC">
            <w:pPr>
              <w:widowControl w:val="0"/>
              <w:suppressAutoHyphens/>
              <w:spacing w:before="100" w:after="100"/>
              <w:rPr>
                <w:rFonts w:cs="Arial"/>
                <w:bCs/>
                <w:sz w:val="20"/>
                <w:szCs w:val="20"/>
              </w:rPr>
            </w:pPr>
          </w:p>
          <w:p w14:paraId="095A33FD" w14:textId="77777777" w:rsidR="006B5DDE" w:rsidRDefault="006B5DDE" w:rsidP="000F71BC">
            <w:pPr>
              <w:widowControl w:val="0"/>
              <w:suppressAutoHyphens/>
              <w:spacing w:before="100" w:after="100"/>
              <w:rPr>
                <w:rFonts w:cs="Arial"/>
                <w:bCs/>
                <w:sz w:val="20"/>
                <w:szCs w:val="20"/>
              </w:rPr>
            </w:pPr>
          </w:p>
          <w:p w14:paraId="648935B1" w14:textId="77777777" w:rsidR="006B5DDE" w:rsidRDefault="006B5DDE" w:rsidP="000F71BC">
            <w:pPr>
              <w:widowControl w:val="0"/>
              <w:suppressAutoHyphens/>
              <w:spacing w:before="100" w:after="100"/>
              <w:rPr>
                <w:rFonts w:cs="Arial"/>
                <w:bCs/>
                <w:sz w:val="20"/>
                <w:szCs w:val="20"/>
              </w:rPr>
            </w:pPr>
            <w:r>
              <w:rPr>
                <w:rFonts w:cs="Arial"/>
                <w:bCs/>
                <w:sz w:val="20"/>
                <w:szCs w:val="20"/>
              </w:rPr>
              <w:t>20.09.18. ongoing</w:t>
            </w:r>
          </w:p>
          <w:p w14:paraId="7EDDBDC2" w14:textId="77777777" w:rsidR="006B5DDE" w:rsidRDefault="006B5DDE" w:rsidP="000F71BC">
            <w:pPr>
              <w:widowControl w:val="0"/>
              <w:suppressAutoHyphens/>
              <w:spacing w:before="100" w:after="100"/>
              <w:rPr>
                <w:rFonts w:cs="Arial"/>
                <w:bCs/>
                <w:sz w:val="20"/>
                <w:szCs w:val="20"/>
              </w:rPr>
            </w:pPr>
          </w:p>
          <w:p w14:paraId="1BC5C25A" w14:textId="77777777" w:rsidR="006B5DDE" w:rsidRDefault="006B5DDE" w:rsidP="000F71BC">
            <w:pPr>
              <w:widowControl w:val="0"/>
              <w:suppressAutoHyphens/>
              <w:spacing w:before="100" w:after="100"/>
              <w:rPr>
                <w:rFonts w:cs="Arial"/>
                <w:bCs/>
                <w:sz w:val="20"/>
                <w:szCs w:val="20"/>
              </w:rPr>
            </w:pPr>
          </w:p>
          <w:p w14:paraId="0CBDA860" w14:textId="77777777" w:rsidR="006B5DDE" w:rsidRDefault="006B5DDE" w:rsidP="000F71BC">
            <w:pPr>
              <w:widowControl w:val="0"/>
              <w:suppressAutoHyphens/>
              <w:spacing w:before="100" w:after="100"/>
              <w:rPr>
                <w:rFonts w:cs="Arial"/>
                <w:bCs/>
                <w:sz w:val="20"/>
                <w:szCs w:val="20"/>
              </w:rPr>
            </w:pPr>
          </w:p>
          <w:p w14:paraId="62F12EC2" w14:textId="77777777" w:rsidR="006B5DDE" w:rsidRDefault="006B5DDE" w:rsidP="000F71BC">
            <w:pPr>
              <w:widowControl w:val="0"/>
              <w:suppressAutoHyphens/>
              <w:spacing w:before="100" w:after="100"/>
              <w:rPr>
                <w:rFonts w:cs="Arial"/>
                <w:bCs/>
                <w:sz w:val="20"/>
                <w:szCs w:val="20"/>
              </w:rPr>
            </w:pPr>
          </w:p>
          <w:p w14:paraId="599BB80B"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in diary.</w:t>
            </w:r>
          </w:p>
        </w:tc>
        <w:tc>
          <w:tcPr>
            <w:tcW w:w="850" w:type="dxa"/>
            <w:shd w:val="clear" w:color="auto" w:fill="auto"/>
          </w:tcPr>
          <w:p w14:paraId="45F06998" w14:textId="77777777" w:rsidR="006B5DDE" w:rsidRDefault="006B5DDE" w:rsidP="000F71BC">
            <w:pPr>
              <w:widowControl w:val="0"/>
              <w:suppressAutoHyphens/>
              <w:spacing w:before="100" w:after="100"/>
              <w:rPr>
                <w:rFonts w:cs="Arial"/>
                <w:bCs/>
                <w:sz w:val="20"/>
                <w:szCs w:val="20"/>
              </w:rPr>
            </w:pPr>
          </w:p>
          <w:p w14:paraId="330FBFC4"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CM </w:t>
            </w:r>
          </w:p>
          <w:p w14:paraId="7E3C89FB" w14:textId="77777777" w:rsidR="006B5DDE" w:rsidRDefault="006B5DDE" w:rsidP="000F71BC">
            <w:pPr>
              <w:widowControl w:val="0"/>
              <w:suppressAutoHyphens/>
              <w:spacing w:before="100" w:after="100"/>
              <w:rPr>
                <w:rFonts w:cs="Arial"/>
                <w:bCs/>
                <w:sz w:val="20"/>
                <w:szCs w:val="20"/>
              </w:rPr>
            </w:pPr>
          </w:p>
          <w:p w14:paraId="738662D5" w14:textId="77777777" w:rsidR="006B5DDE" w:rsidRDefault="006B5DDE" w:rsidP="000F71BC">
            <w:pPr>
              <w:widowControl w:val="0"/>
              <w:suppressAutoHyphens/>
              <w:spacing w:before="100" w:after="100"/>
              <w:rPr>
                <w:rFonts w:cs="Arial"/>
                <w:bCs/>
                <w:sz w:val="20"/>
                <w:szCs w:val="20"/>
              </w:rPr>
            </w:pPr>
          </w:p>
          <w:p w14:paraId="058A80F1" w14:textId="77777777" w:rsidR="006B5DDE" w:rsidRDefault="006B5DDE" w:rsidP="000F71BC">
            <w:pPr>
              <w:widowControl w:val="0"/>
              <w:suppressAutoHyphens/>
              <w:spacing w:before="100" w:after="100"/>
              <w:rPr>
                <w:rFonts w:cs="Arial"/>
                <w:bCs/>
                <w:sz w:val="20"/>
                <w:szCs w:val="20"/>
              </w:rPr>
            </w:pPr>
          </w:p>
          <w:p w14:paraId="2D813EE5" w14:textId="77777777" w:rsidR="006B5DDE" w:rsidRDefault="006B5DDE" w:rsidP="000F71BC">
            <w:pPr>
              <w:widowControl w:val="0"/>
              <w:suppressAutoHyphens/>
              <w:spacing w:before="100" w:after="100"/>
              <w:rPr>
                <w:rFonts w:cs="Arial"/>
                <w:bCs/>
                <w:sz w:val="20"/>
                <w:szCs w:val="20"/>
              </w:rPr>
            </w:pPr>
          </w:p>
          <w:p w14:paraId="5256AA83" w14:textId="77777777" w:rsidR="006B5DDE" w:rsidRDefault="006B5DDE" w:rsidP="000F71BC">
            <w:pPr>
              <w:widowControl w:val="0"/>
              <w:suppressAutoHyphens/>
              <w:spacing w:before="100" w:after="100"/>
              <w:rPr>
                <w:rFonts w:cs="Arial"/>
                <w:bCs/>
                <w:sz w:val="20"/>
                <w:szCs w:val="20"/>
              </w:rPr>
            </w:pPr>
          </w:p>
          <w:p w14:paraId="61D83CD4" w14:textId="77777777" w:rsidR="006B5DDE" w:rsidRDefault="006B5DDE" w:rsidP="000F71BC">
            <w:pPr>
              <w:widowControl w:val="0"/>
              <w:suppressAutoHyphens/>
              <w:spacing w:before="100" w:after="100"/>
              <w:rPr>
                <w:rFonts w:cs="Arial"/>
                <w:bCs/>
                <w:sz w:val="20"/>
                <w:szCs w:val="20"/>
              </w:rPr>
            </w:pPr>
            <w:r>
              <w:rPr>
                <w:rFonts w:cs="Arial"/>
                <w:bCs/>
                <w:sz w:val="20"/>
                <w:szCs w:val="20"/>
              </w:rPr>
              <w:t>WL</w:t>
            </w:r>
          </w:p>
          <w:p w14:paraId="3FA277AB" w14:textId="77777777" w:rsidR="006B5DDE" w:rsidRDefault="006B5DDE" w:rsidP="000F71BC">
            <w:pPr>
              <w:widowControl w:val="0"/>
              <w:suppressAutoHyphens/>
              <w:spacing w:before="100" w:after="100"/>
              <w:rPr>
                <w:rFonts w:cs="Arial"/>
                <w:bCs/>
                <w:sz w:val="20"/>
                <w:szCs w:val="20"/>
              </w:rPr>
            </w:pPr>
          </w:p>
          <w:p w14:paraId="56D5AF1D" w14:textId="77777777" w:rsidR="006B5DDE" w:rsidRDefault="006B5DDE" w:rsidP="000F71BC">
            <w:pPr>
              <w:widowControl w:val="0"/>
              <w:suppressAutoHyphens/>
              <w:spacing w:before="100" w:after="100"/>
              <w:rPr>
                <w:rFonts w:cs="Arial"/>
                <w:bCs/>
                <w:sz w:val="20"/>
                <w:szCs w:val="20"/>
              </w:rPr>
            </w:pPr>
            <w:r>
              <w:rPr>
                <w:rFonts w:cs="Arial"/>
                <w:bCs/>
                <w:sz w:val="20"/>
                <w:szCs w:val="20"/>
              </w:rPr>
              <w:t>Clerk</w:t>
            </w:r>
          </w:p>
          <w:p w14:paraId="5EABDD20" w14:textId="77777777" w:rsidR="006B5DDE" w:rsidRDefault="006B5DDE" w:rsidP="000F71BC">
            <w:pPr>
              <w:widowControl w:val="0"/>
              <w:suppressAutoHyphens/>
              <w:spacing w:before="100" w:after="100"/>
              <w:rPr>
                <w:rFonts w:cs="Arial"/>
                <w:bCs/>
                <w:sz w:val="20"/>
                <w:szCs w:val="20"/>
              </w:rPr>
            </w:pPr>
          </w:p>
          <w:p w14:paraId="024EFC8E" w14:textId="77777777" w:rsidR="006B5DDE" w:rsidRDefault="006B5DDE" w:rsidP="000F71BC">
            <w:pPr>
              <w:widowControl w:val="0"/>
              <w:suppressAutoHyphens/>
              <w:spacing w:before="100" w:after="100"/>
              <w:rPr>
                <w:rFonts w:cs="Arial"/>
                <w:bCs/>
                <w:sz w:val="20"/>
                <w:szCs w:val="20"/>
              </w:rPr>
            </w:pPr>
          </w:p>
          <w:p w14:paraId="2B3B8497" w14:textId="77777777" w:rsidR="006B5DDE" w:rsidRDefault="006B5DDE" w:rsidP="000F71BC">
            <w:pPr>
              <w:widowControl w:val="0"/>
              <w:suppressAutoHyphens/>
              <w:spacing w:before="100" w:after="100"/>
              <w:rPr>
                <w:rFonts w:cs="Arial"/>
                <w:bCs/>
                <w:sz w:val="20"/>
                <w:szCs w:val="20"/>
              </w:rPr>
            </w:pPr>
          </w:p>
          <w:p w14:paraId="255A66C2"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25E376C5" w14:textId="77777777" w:rsidTr="006B5DDE">
        <w:tc>
          <w:tcPr>
            <w:tcW w:w="1129" w:type="dxa"/>
            <w:shd w:val="clear" w:color="auto" w:fill="BFBFBF" w:themeFill="background1" w:themeFillShade="BF"/>
          </w:tcPr>
          <w:p w14:paraId="58A78084"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87/18</w:t>
            </w:r>
          </w:p>
        </w:tc>
        <w:tc>
          <w:tcPr>
            <w:tcW w:w="6384" w:type="dxa"/>
            <w:shd w:val="clear" w:color="auto" w:fill="BFBFBF" w:themeFill="background1" w:themeFillShade="BF"/>
          </w:tcPr>
          <w:p w14:paraId="2CFA3C05" w14:textId="77777777" w:rsidR="006B5DDE" w:rsidRPr="00450B8B" w:rsidRDefault="006B5DDE" w:rsidP="000F71BC">
            <w:pPr>
              <w:spacing w:before="100" w:after="100"/>
              <w:rPr>
                <w:rFonts w:cs="Arial"/>
                <w:bCs/>
              </w:rPr>
            </w:pPr>
            <w:r w:rsidRPr="00450B8B">
              <w:rPr>
                <w:rFonts w:cs="Arial"/>
                <w:bCs/>
              </w:rPr>
              <w:t xml:space="preserve">Cllr Pullen has compiled a draft H&amp;S policy.  </w:t>
            </w:r>
          </w:p>
          <w:p w14:paraId="16DD4D28" w14:textId="77777777" w:rsidR="006B5DDE" w:rsidRPr="00450B8B" w:rsidRDefault="006B5DDE" w:rsidP="000F71BC">
            <w:pPr>
              <w:spacing w:before="100" w:after="100"/>
              <w:rPr>
                <w:rFonts w:cs="Arial"/>
                <w:bCs/>
              </w:rPr>
            </w:pPr>
            <w:r w:rsidRPr="00450B8B">
              <w:rPr>
                <w:rFonts w:cs="Arial"/>
                <w:bCs/>
              </w:rPr>
              <w:t xml:space="preserve">Clerk and Cllr Pullen to meet to review the risk assessments required. </w:t>
            </w:r>
          </w:p>
          <w:p w14:paraId="42E5B9FE" w14:textId="77777777" w:rsidR="006B5DDE" w:rsidRPr="00450B8B" w:rsidRDefault="006B5DDE" w:rsidP="000F71BC">
            <w:pPr>
              <w:widowControl w:val="0"/>
              <w:suppressAutoHyphens/>
              <w:spacing w:before="100" w:after="100"/>
              <w:rPr>
                <w:rFonts w:cs="Arial"/>
                <w:bCs/>
                <w:sz w:val="20"/>
                <w:szCs w:val="20"/>
              </w:rPr>
            </w:pPr>
            <w:r w:rsidRPr="00450B8B">
              <w:rPr>
                <w:rFonts w:cs="Arial"/>
                <w:bCs/>
              </w:rPr>
              <w:t>Clerk to circulate H&amp;S policy, and add sign off to the next FPC agenda Sept 2018</w:t>
            </w:r>
          </w:p>
        </w:tc>
        <w:tc>
          <w:tcPr>
            <w:tcW w:w="2552" w:type="dxa"/>
            <w:shd w:val="clear" w:color="auto" w:fill="BFBFBF" w:themeFill="background1" w:themeFillShade="BF"/>
          </w:tcPr>
          <w:p w14:paraId="021D238A"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w:t>
            </w:r>
          </w:p>
        </w:tc>
        <w:tc>
          <w:tcPr>
            <w:tcW w:w="850" w:type="dxa"/>
            <w:shd w:val="clear" w:color="auto" w:fill="BFBFBF" w:themeFill="background1" w:themeFillShade="BF"/>
          </w:tcPr>
          <w:p w14:paraId="32E90594" w14:textId="77777777" w:rsidR="006B5DDE" w:rsidRDefault="006B5DDE" w:rsidP="000F71BC">
            <w:pPr>
              <w:widowControl w:val="0"/>
              <w:suppressAutoHyphens/>
              <w:spacing w:before="100" w:after="100"/>
              <w:rPr>
                <w:rFonts w:cs="Arial"/>
                <w:bCs/>
                <w:sz w:val="20"/>
                <w:szCs w:val="20"/>
              </w:rPr>
            </w:pPr>
          </w:p>
          <w:p w14:paraId="3087CB32" w14:textId="77777777" w:rsidR="006B5DDE" w:rsidRDefault="006B5DDE" w:rsidP="000F71BC">
            <w:pPr>
              <w:widowControl w:val="0"/>
              <w:suppressAutoHyphens/>
              <w:spacing w:before="100" w:after="100"/>
              <w:rPr>
                <w:rFonts w:cs="Arial"/>
                <w:bCs/>
                <w:sz w:val="20"/>
                <w:szCs w:val="20"/>
              </w:rPr>
            </w:pPr>
            <w:r>
              <w:rPr>
                <w:rFonts w:cs="Arial"/>
                <w:bCs/>
                <w:sz w:val="20"/>
                <w:szCs w:val="20"/>
              </w:rPr>
              <w:t>Clerk</w:t>
            </w:r>
          </w:p>
          <w:p w14:paraId="648B1221" w14:textId="77777777" w:rsidR="006B5DDE" w:rsidRDefault="006B5DDE" w:rsidP="000F71BC">
            <w:pPr>
              <w:widowControl w:val="0"/>
              <w:suppressAutoHyphens/>
              <w:spacing w:before="100" w:after="100"/>
              <w:rPr>
                <w:rFonts w:cs="Arial"/>
                <w:bCs/>
                <w:sz w:val="20"/>
                <w:szCs w:val="20"/>
              </w:rPr>
            </w:pPr>
            <w:r>
              <w:rPr>
                <w:rFonts w:cs="Arial"/>
                <w:bCs/>
                <w:sz w:val="20"/>
                <w:szCs w:val="20"/>
              </w:rPr>
              <w:t>SP</w:t>
            </w:r>
          </w:p>
          <w:p w14:paraId="46437B71"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41B086C8" w14:textId="77777777" w:rsidTr="006B5DDE">
        <w:tc>
          <w:tcPr>
            <w:tcW w:w="1129" w:type="dxa"/>
            <w:shd w:val="clear" w:color="auto" w:fill="auto"/>
          </w:tcPr>
          <w:p w14:paraId="22501971"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89/18</w:t>
            </w:r>
          </w:p>
        </w:tc>
        <w:tc>
          <w:tcPr>
            <w:tcW w:w="6384" w:type="dxa"/>
            <w:shd w:val="clear" w:color="auto" w:fill="auto"/>
          </w:tcPr>
          <w:p w14:paraId="75ECCE87" w14:textId="77777777" w:rsidR="006B5DDE" w:rsidRPr="00450B8B" w:rsidRDefault="006B5DDE" w:rsidP="000F71BC">
            <w:pPr>
              <w:spacing w:before="100" w:after="100"/>
              <w:rPr>
                <w:rFonts w:cs="Arial"/>
                <w:bCs/>
              </w:rPr>
            </w:pPr>
            <w:r w:rsidRPr="00450B8B">
              <w:rPr>
                <w:rFonts w:cs="Arial"/>
                <w:bCs/>
              </w:rPr>
              <w:t>Security access to the pavilion was discussed.  Clerk to obtain quotes for automatic lights / timer light switches to prevent lights being left on</w:t>
            </w:r>
          </w:p>
          <w:p w14:paraId="18BC0004" w14:textId="77777777" w:rsidR="006B5DDE" w:rsidRPr="00450B8B" w:rsidRDefault="006B5DDE" w:rsidP="000F71BC">
            <w:pPr>
              <w:widowControl w:val="0"/>
              <w:suppressAutoHyphens/>
              <w:spacing w:before="100" w:after="100"/>
              <w:rPr>
                <w:rFonts w:cs="Arial"/>
                <w:bCs/>
                <w:sz w:val="20"/>
                <w:szCs w:val="20"/>
              </w:rPr>
            </w:pPr>
            <w:r w:rsidRPr="00450B8B">
              <w:rPr>
                <w:rFonts w:cs="Arial"/>
                <w:bCs/>
              </w:rPr>
              <w:t>Clerk to change the lock access code at end of the cricket season, and inform relevant people</w:t>
            </w:r>
          </w:p>
        </w:tc>
        <w:tc>
          <w:tcPr>
            <w:tcW w:w="2552" w:type="dxa"/>
            <w:shd w:val="clear" w:color="auto" w:fill="auto"/>
          </w:tcPr>
          <w:p w14:paraId="7F594D60"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code to be changed after 30.09.18</w:t>
            </w:r>
          </w:p>
        </w:tc>
        <w:tc>
          <w:tcPr>
            <w:tcW w:w="850" w:type="dxa"/>
            <w:shd w:val="clear" w:color="auto" w:fill="auto"/>
          </w:tcPr>
          <w:p w14:paraId="1FFA575C" w14:textId="77777777" w:rsidR="006B5DDE" w:rsidRDefault="006B5DDE" w:rsidP="000F71BC">
            <w:pPr>
              <w:widowControl w:val="0"/>
              <w:suppressAutoHyphens/>
              <w:spacing w:before="100" w:after="100"/>
              <w:rPr>
                <w:rFonts w:cs="Arial"/>
                <w:bCs/>
                <w:sz w:val="20"/>
                <w:szCs w:val="20"/>
              </w:rPr>
            </w:pPr>
            <w:r>
              <w:rPr>
                <w:rFonts w:cs="Arial"/>
                <w:bCs/>
                <w:sz w:val="20"/>
                <w:szCs w:val="20"/>
              </w:rPr>
              <w:t>Clerk</w:t>
            </w:r>
          </w:p>
          <w:p w14:paraId="61F62515" w14:textId="77777777" w:rsidR="006B5DDE" w:rsidRDefault="006B5DDE" w:rsidP="000F71BC">
            <w:pPr>
              <w:widowControl w:val="0"/>
              <w:suppressAutoHyphens/>
              <w:spacing w:before="100" w:after="100"/>
              <w:rPr>
                <w:rFonts w:cs="Arial"/>
                <w:bCs/>
                <w:sz w:val="20"/>
                <w:szCs w:val="20"/>
              </w:rPr>
            </w:pPr>
          </w:p>
          <w:p w14:paraId="3AF98D77" w14:textId="77777777" w:rsidR="006B5DDE" w:rsidRDefault="006B5DDE" w:rsidP="000F71BC">
            <w:pPr>
              <w:widowControl w:val="0"/>
              <w:suppressAutoHyphens/>
              <w:spacing w:before="100" w:after="100"/>
              <w:rPr>
                <w:rFonts w:cs="Arial"/>
                <w:bCs/>
                <w:sz w:val="20"/>
                <w:szCs w:val="20"/>
              </w:rPr>
            </w:pPr>
          </w:p>
          <w:p w14:paraId="12B4EB38"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50DDD93E" w14:textId="77777777" w:rsidTr="006B5DDE">
        <w:tc>
          <w:tcPr>
            <w:tcW w:w="1129" w:type="dxa"/>
            <w:shd w:val="clear" w:color="auto" w:fill="auto"/>
          </w:tcPr>
          <w:p w14:paraId="2C2F6C6B"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90/18</w:t>
            </w:r>
          </w:p>
        </w:tc>
        <w:tc>
          <w:tcPr>
            <w:tcW w:w="6384" w:type="dxa"/>
            <w:shd w:val="clear" w:color="auto" w:fill="auto"/>
          </w:tcPr>
          <w:p w14:paraId="325EFC78" w14:textId="77777777" w:rsidR="006B5DDE" w:rsidRPr="00450B8B" w:rsidRDefault="006B5DDE" w:rsidP="000F71BC">
            <w:pPr>
              <w:spacing w:before="100" w:after="100"/>
              <w:rPr>
                <w:rFonts w:eastAsia="Andale Sans UI" w:cs="Arial"/>
                <w:lang w:val="en-US"/>
              </w:rPr>
            </w:pPr>
            <w:r w:rsidRPr="00450B8B">
              <w:rPr>
                <w:rFonts w:eastAsia="Andale Sans UI" w:cs="Arial"/>
                <w:lang w:val="en-US"/>
              </w:rPr>
              <w:t>Funding for the Berry Meadows Phase 2 project were discussed.  Clerk to complete forms required to obtain the agreed funds from SDNPA</w:t>
            </w:r>
          </w:p>
          <w:p w14:paraId="010858E5" w14:textId="77777777" w:rsidR="006B5DDE" w:rsidRPr="00450B8B" w:rsidRDefault="006B5DDE" w:rsidP="000F71BC">
            <w:pPr>
              <w:spacing w:before="100" w:after="100"/>
              <w:rPr>
                <w:rFonts w:cs="Arial"/>
                <w:bCs/>
                <w:sz w:val="20"/>
                <w:szCs w:val="20"/>
              </w:rPr>
            </w:pPr>
            <w:r w:rsidRPr="00450B8B">
              <w:rPr>
                <w:rFonts w:eastAsia="Andale Sans UI" w:cs="Arial"/>
                <w:lang w:val="en-US"/>
              </w:rPr>
              <w:t>Cllr Corcoran to present to the TPC specific figures for each stream of work, with priorities</w:t>
            </w:r>
          </w:p>
        </w:tc>
        <w:tc>
          <w:tcPr>
            <w:tcW w:w="2552" w:type="dxa"/>
            <w:shd w:val="clear" w:color="auto" w:fill="auto"/>
          </w:tcPr>
          <w:p w14:paraId="3846FFBD"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ongoing</w:t>
            </w:r>
          </w:p>
        </w:tc>
        <w:tc>
          <w:tcPr>
            <w:tcW w:w="850" w:type="dxa"/>
            <w:shd w:val="clear" w:color="auto" w:fill="auto"/>
          </w:tcPr>
          <w:p w14:paraId="16CDD87F" w14:textId="77777777" w:rsidR="006B5DDE" w:rsidRDefault="006B5DDE" w:rsidP="000F71BC">
            <w:pPr>
              <w:widowControl w:val="0"/>
              <w:suppressAutoHyphens/>
              <w:spacing w:before="100" w:after="100"/>
              <w:rPr>
                <w:rFonts w:cs="Arial"/>
                <w:bCs/>
                <w:sz w:val="20"/>
                <w:szCs w:val="20"/>
              </w:rPr>
            </w:pPr>
            <w:r>
              <w:rPr>
                <w:rFonts w:cs="Arial"/>
                <w:bCs/>
                <w:sz w:val="20"/>
                <w:szCs w:val="20"/>
              </w:rPr>
              <w:t>Clerk</w:t>
            </w:r>
          </w:p>
          <w:p w14:paraId="71F72F1D" w14:textId="77777777" w:rsidR="006B5DDE" w:rsidRDefault="006B5DDE" w:rsidP="000F71BC">
            <w:pPr>
              <w:widowControl w:val="0"/>
              <w:suppressAutoHyphens/>
              <w:spacing w:before="100" w:after="100"/>
              <w:rPr>
                <w:rFonts w:cs="Arial"/>
                <w:bCs/>
                <w:sz w:val="20"/>
                <w:szCs w:val="20"/>
              </w:rPr>
            </w:pPr>
          </w:p>
          <w:p w14:paraId="32D76778" w14:textId="77777777" w:rsidR="006B5DDE" w:rsidRDefault="006B5DDE" w:rsidP="000F71BC">
            <w:pPr>
              <w:widowControl w:val="0"/>
              <w:suppressAutoHyphens/>
              <w:spacing w:before="100" w:after="100"/>
              <w:rPr>
                <w:rFonts w:cs="Arial"/>
                <w:bCs/>
                <w:sz w:val="20"/>
                <w:szCs w:val="20"/>
              </w:rPr>
            </w:pPr>
          </w:p>
          <w:p w14:paraId="0CA92ADB"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CC</w:t>
            </w:r>
          </w:p>
        </w:tc>
      </w:tr>
      <w:tr w:rsidR="006B5DDE" w:rsidRPr="00FD5986" w14:paraId="6307569A" w14:textId="77777777" w:rsidTr="006B5DDE">
        <w:tc>
          <w:tcPr>
            <w:tcW w:w="1129" w:type="dxa"/>
            <w:shd w:val="clear" w:color="auto" w:fill="BFBFBF" w:themeFill="background1" w:themeFillShade="BF"/>
          </w:tcPr>
          <w:p w14:paraId="69E3F683"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96a</w:t>
            </w:r>
          </w:p>
        </w:tc>
        <w:tc>
          <w:tcPr>
            <w:tcW w:w="6384" w:type="dxa"/>
            <w:shd w:val="clear" w:color="auto" w:fill="BFBFBF" w:themeFill="background1" w:themeFillShade="BF"/>
          </w:tcPr>
          <w:p w14:paraId="6974FB5F" w14:textId="77777777" w:rsidR="006B5DDE" w:rsidRPr="008D3C5F" w:rsidRDefault="006B5DDE" w:rsidP="000F71BC">
            <w:pPr>
              <w:spacing w:before="100" w:after="100"/>
              <w:rPr>
                <w:rFonts w:cs="Arial"/>
                <w:bCs/>
              </w:rPr>
            </w:pPr>
            <w:r>
              <w:rPr>
                <w:rFonts w:cs="Arial"/>
                <w:bCs/>
              </w:rPr>
              <w:t>TPC response on the Eastleigh Local Plan needs to be submitted.  A separate meeting is to be set up for Cllr Cook, Cllr Lawton, Clerk and Cllr Corcoran to devise the response.  Delegation was given for the response to be given on behalf of the Council.</w:t>
            </w:r>
          </w:p>
        </w:tc>
        <w:tc>
          <w:tcPr>
            <w:tcW w:w="2552" w:type="dxa"/>
            <w:shd w:val="clear" w:color="auto" w:fill="BFBFBF" w:themeFill="background1" w:themeFillShade="BF"/>
          </w:tcPr>
          <w:p w14:paraId="47DC480C"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 xml:space="preserve">20.09.18.  submitted by </w:t>
            </w:r>
            <w:proofErr w:type="spellStart"/>
            <w:r>
              <w:rPr>
                <w:rFonts w:cs="Arial"/>
                <w:bCs/>
                <w:sz w:val="20"/>
                <w:szCs w:val="20"/>
              </w:rPr>
              <w:t>cllr</w:t>
            </w:r>
            <w:proofErr w:type="spellEnd"/>
            <w:r>
              <w:rPr>
                <w:rFonts w:cs="Arial"/>
                <w:bCs/>
                <w:sz w:val="20"/>
                <w:szCs w:val="20"/>
              </w:rPr>
              <w:t xml:space="preserve"> Corcoran on time.  Closed.</w:t>
            </w:r>
          </w:p>
        </w:tc>
        <w:tc>
          <w:tcPr>
            <w:tcW w:w="850" w:type="dxa"/>
            <w:shd w:val="clear" w:color="auto" w:fill="BFBFBF" w:themeFill="background1" w:themeFillShade="BF"/>
          </w:tcPr>
          <w:p w14:paraId="68C4DAB6"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 / WL / SC / CC</w:t>
            </w:r>
          </w:p>
        </w:tc>
      </w:tr>
      <w:tr w:rsidR="006B5DDE" w:rsidRPr="00FD5986" w14:paraId="5D9CF505" w14:textId="77777777" w:rsidTr="006B5DDE">
        <w:tc>
          <w:tcPr>
            <w:tcW w:w="1129" w:type="dxa"/>
            <w:shd w:val="clear" w:color="auto" w:fill="D9E2F3" w:themeFill="accent1" w:themeFillTint="33"/>
          </w:tcPr>
          <w:p w14:paraId="2B922DA9" w14:textId="77777777" w:rsidR="006B5DDE" w:rsidRPr="00FD5986" w:rsidRDefault="006B5DDE" w:rsidP="000F71BC">
            <w:pPr>
              <w:widowControl w:val="0"/>
              <w:suppressAutoHyphens/>
              <w:spacing w:before="100" w:after="100"/>
              <w:rPr>
                <w:rFonts w:cs="Arial"/>
                <w:bCs/>
                <w:sz w:val="20"/>
                <w:szCs w:val="20"/>
              </w:rPr>
            </w:pPr>
          </w:p>
        </w:tc>
        <w:tc>
          <w:tcPr>
            <w:tcW w:w="6384" w:type="dxa"/>
            <w:shd w:val="clear" w:color="auto" w:fill="D9E2F3" w:themeFill="accent1" w:themeFillTint="33"/>
          </w:tcPr>
          <w:p w14:paraId="21EE6C76" w14:textId="77777777" w:rsidR="006B5DDE" w:rsidRPr="009600E2" w:rsidRDefault="006B5DDE" w:rsidP="000F71BC">
            <w:pPr>
              <w:widowControl w:val="0"/>
              <w:suppressAutoHyphens/>
              <w:spacing w:before="100" w:after="100"/>
              <w:rPr>
                <w:rFonts w:cs="Arial"/>
                <w:b/>
                <w:bCs/>
                <w:sz w:val="20"/>
                <w:szCs w:val="20"/>
              </w:rPr>
            </w:pPr>
            <w:r w:rsidRPr="009600E2">
              <w:rPr>
                <w:rFonts w:cs="Arial"/>
                <w:b/>
                <w:bCs/>
                <w:sz w:val="20"/>
                <w:szCs w:val="20"/>
              </w:rPr>
              <w:t>21</w:t>
            </w:r>
            <w:r w:rsidRPr="009600E2">
              <w:rPr>
                <w:rFonts w:cs="Arial"/>
                <w:b/>
                <w:bCs/>
                <w:sz w:val="20"/>
                <w:szCs w:val="20"/>
                <w:vertAlign w:val="superscript"/>
              </w:rPr>
              <w:t>st</w:t>
            </w:r>
            <w:r w:rsidRPr="009600E2">
              <w:rPr>
                <w:rFonts w:cs="Arial"/>
                <w:b/>
                <w:bCs/>
                <w:sz w:val="20"/>
                <w:szCs w:val="20"/>
              </w:rPr>
              <w:t xml:space="preserve"> June 2018</w:t>
            </w:r>
          </w:p>
        </w:tc>
        <w:tc>
          <w:tcPr>
            <w:tcW w:w="2552" w:type="dxa"/>
            <w:shd w:val="clear" w:color="auto" w:fill="D9E2F3" w:themeFill="accent1" w:themeFillTint="33"/>
          </w:tcPr>
          <w:p w14:paraId="52C3A9F5"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D9E2F3" w:themeFill="accent1" w:themeFillTint="33"/>
          </w:tcPr>
          <w:p w14:paraId="375BF399" w14:textId="77777777" w:rsidR="006B5DDE" w:rsidRPr="00FD5986" w:rsidRDefault="006B5DDE" w:rsidP="000F71BC">
            <w:pPr>
              <w:widowControl w:val="0"/>
              <w:suppressAutoHyphens/>
              <w:spacing w:before="100" w:after="100"/>
              <w:rPr>
                <w:rFonts w:cs="Arial"/>
                <w:bCs/>
                <w:sz w:val="20"/>
                <w:szCs w:val="20"/>
              </w:rPr>
            </w:pPr>
          </w:p>
        </w:tc>
      </w:tr>
      <w:tr w:rsidR="006B5DDE" w:rsidRPr="00FD5986" w14:paraId="385705B5" w14:textId="77777777" w:rsidTr="006B5DDE">
        <w:tc>
          <w:tcPr>
            <w:tcW w:w="1129" w:type="dxa"/>
          </w:tcPr>
          <w:p w14:paraId="6970A2BF"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57.3/18</w:t>
            </w:r>
          </w:p>
        </w:tc>
        <w:tc>
          <w:tcPr>
            <w:tcW w:w="6384" w:type="dxa"/>
          </w:tcPr>
          <w:p w14:paraId="212062BD" w14:textId="77777777" w:rsidR="006B5DDE" w:rsidRPr="00403094" w:rsidRDefault="006B5DDE" w:rsidP="000F71BC">
            <w:pPr>
              <w:widowControl w:val="0"/>
              <w:suppressAutoHyphens/>
              <w:spacing w:before="100" w:after="100"/>
              <w:rPr>
                <w:rFonts w:cs="Arial"/>
                <w:bCs/>
                <w:sz w:val="20"/>
                <w:szCs w:val="20"/>
              </w:rPr>
            </w:pPr>
            <w:r w:rsidRPr="00403094">
              <w:rPr>
                <w:rFonts w:cs="Arial"/>
                <w:bCs/>
                <w:iCs/>
                <w:color w:val="000000"/>
              </w:rPr>
              <w:t xml:space="preserve">Cllr Lawton to ask Stuart Gilmour to attend </w:t>
            </w:r>
            <w:proofErr w:type="gramStart"/>
            <w:r w:rsidRPr="00403094">
              <w:rPr>
                <w:rFonts w:cs="Arial"/>
                <w:bCs/>
                <w:iCs/>
                <w:color w:val="000000"/>
              </w:rPr>
              <w:t>a</w:t>
            </w:r>
            <w:proofErr w:type="gramEnd"/>
            <w:r w:rsidRPr="00403094">
              <w:rPr>
                <w:rFonts w:cs="Arial"/>
                <w:bCs/>
                <w:iCs/>
                <w:color w:val="000000"/>
              </w:rPr>
              <w:t xml:space="preserve"> FPC meeting to provide an update for Twyford.</w:t>
            </w:r>
          </w:p>
        </w:tc>
        <w:tc>
          <w:tcPr>
            <w:tcW w:w="2552" w:type="dxa"/>
          </w:tcPr>
          <w:p w14:paraId="7278AEF8" w14:textId="77777777" w:rsidR="006B5DDE" w:rsidRPr="00403094" w:rsidRDefault="006B5DDE" w:rsidP="000F71BC">
            <w:pPr>
              <w:widowControl w:val="0"/>
              <w:suppressAutoHyphens/>
              <w:spacing w:before="100" w:after="100"/>
              <w:rPr>
                <w:rFonts w:cs="Arial"/>
                <w:bCs/>
                <w:sz w:val="20"/>
                <w:szCs w:val="20"/>
              </w:rPr>
            </w:pPr>
            <w:r>
              <w:rPr>
                <w:rFonts w:cs="Arial"/>
                <w:bCs/>
                <w:sz w:val="20"/>
                <w:szCs w:val="20"/>
              </w:rPr>
              <w:t>20.09.18.  no response received. Ongoing</w:t>
            </w:r>
          </w:p>
        </w:tc>
        <w:tc>
          <w:tcPr>
            <w:tcW w:w="850" w:type="dxa"/>
          </w:tcPr>
          <w:p w14:paraId="1ADD56C8"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WL</w:t>
            </w:r>
          </w:p>
        </w:tc>
      </w:tr>
      <w:tr w:rsidR="006B5DDE" w:rsidRPr="00FD5986" w14:paraId="202645F2" w14:textId="77777777" w:rsidTr="006B5DDE">
        <w:tc>
          <w:tcPr>
            <w:tcW w:w="1129" w:type="dxa"/>
            <w:shd w:val="clear" w:color="auto" w:fill="BFBFBF" w:themeFill="background1" w:themeFillShade="BF"/>
          </w:tcPr>
          <w:p w14:paraId="7D82BC6E"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60/18</w:t>
            </w:r>
          </w:p>
        </w:tc>
        <w:tc>
          <w:tcPr>
            <w:tcW w:w="6384" w:type="dxa"/>
            <w:shd w:val="clear" w:color="auto" w:fill="BFBFBF" w:themeFill="background1" w:themeFillShade="BF"/>
          </w:tcPr>
          <w:p w14:paraId="1B83B356" w14:textId="77777777" w:rsidR="006B5DDE" w:rsidRPr="00403094" w:rsidRDefault="006B5DDE" w:rsidP="000F71BC">
            <w:pPr>
              <w:widowControl w:val="0"/>
              <w:suppressAutoHyphens/>
              <w:spacing w:before="100" w:after="100"/>
              <w:rPr>
                <w:rFonts w:cs="Arial"/>
                <w:bCs/>
                <w:sz w:val="20"/>
                <w:szCs w:val="20"/>
              </w:rPr>
            </w:pPr>
            <w:r w:rsidRPr="00403094">
              <w:rPr>
                <w:rFonts w:cs="Arial"/>
                <w:bCs/>
              </w:rPr>
              <w:t>Clerk to obtain a quote from Alex Reidy to get the broken branches off the large trees, and raise the canopy at the football pitch, at Hunter Park</w:t>
            </w:r>
          </w:p>
        </w:tc>
        <w:tc>
          <w:tcPr>
            <w:tcW w:w="2552" w:type="dxa"/>
            <w:shd w:val="clear" w:color="auto" w:fill="BFBFBF" w:themeFill="background1" w:themeFillShade="BF"/>
          </w:tcPr>
          <w:p w14:paraId="2683A8F6" w14:textId="77777777" w:rsidR="006B5DDE" w:rsidRPr="00403094" w:rsidRDefault="006B5DDE" w:rsidP="000F71BC">
            <w:pPr>
              <w:widowControl w:val="0"/>
              <w:suppressAutoHyphens/>
              <w:spacing w:before="100" w:after="100"/>
              <w:rPr>
                <w:rFonts w:cs="Arial"/>
                <w:bCs/>
                <w:sz w:val="20"/>
                <w:szCs w:val="20"/>
              </w:rPr>
            </w:pPr>
            <w:r>
              <w:rPr>
                <w:rFonts w:cs="Arial"/>
                <w:bCs/>
                <w:sz w:val="20"/>
                <w:szCs w:val="20"/>
              </w:rPr>
              <w:t>20.09.18.  work complete. closed</w:t>
            </w:r>
          </w:p>
        </w:tc>
        <w:tc>
          <w:tcPr>
            <w:tcW w:w="850" w:type="dxa"/>
            <w:shd w:val="clear" w:color="auto" w:fill="BFBFBF" w:themeFill="background1" w:themeFillShade="BF"/>
          </w:tcPr>
          <w:p w14:paraId="23F59A1E"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5DDDA1DB" w14:textId="77777777" w:rsidTr="006B5DDE">
        <w:tc>
          <w:tcPr>
            <w:tcW w:w="1129" w:type="dxa"/>
          </w:tcPr>
          <w:p w14:paraId="77560E9B"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62/18</w:t>
            </w:r>
          </w:p>
        </w:tc>
        <w:tc>
          <w:tcPr>
            <w:tcW w:w="6384" w:type="dxa"/>
          </w:tcPr>
          <w:p w14:paraId="3B7B4B44" w14:textId="77777777" w:rsidR="006B5DDE" w:rsidRPr="00403094" w:rsidRDefault="006B5DDE" w:rsidP="000F71BC">
            <w:pPr>
              <w:widowControl w:val="0"/>
              <w:suppressAutoHyphens/>
              <w:spacing w:before="100" w:after="100"/>
              <w:rPr>
                <w:rFonts w:cs="Arial"/>
                <w:bCs/>
                <w:sz w:val="20"/>
                <w:szCs w:val="20"/>
              </w:rPr>
            </w:pPr>
            <w:r w:rsidRPr="00403094">
              <w:rPr>
                <w:rFonts w:cs="Arial"/>
                <w:bCs/>
              </w:rPr>
              <w:t>Clerk and Cllr Wheeler to investigate the water charges to Hunter Park, and whether a meter reading is due.</w:t>
            </w:r>
          </w:p>
        </w:tc>
        <w:tc>
          <w:tcPr>
            <w:tcW w:w="2552" w:type="dxa"/>
          </w:tcPr>
          <w:p w14:paraId="04034C65" w14:textId="77777777" w:rsidR="006B5DDE" w:rsidRPr="00403094" w:rsidRDefault="006B5DDE" w:rsidP="000F71BC">
            <w:pPr>
              <w:widowControl w:val="0"/>
              <w:suppressAutoHyphens/>
              <w:spacing w:before="100" w:after="100"/>
              <w:rPr>
                <w:rFonts w:cs="Arial"/>
                <w:bCs/>
                <w:sz w:val="20"/>
                <w:szCs w:val="20"/>
              </w:rPr>
            </w:pPr>
            <w:r>
              <w:rPr>
                <w:rFonts w:cs="Arial"/>
                <w:bCs/>
                <w:sz w:val="20"/>
                <w:szCs w:val="20"/>
              </w:rPr>
              <w:t>20.09.18.  carried over</w:t>
            </w:r>
          </w:p>
        </w:tc>
        <w:tc>
          <w:tcPr>
            <w:tcW w:w="850" w:type="dxa"/>
          </w:tcPr>
          <w:p w14:paraId="0D966642"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 and IW</w:t>
            </w:r>
          </w:p>
        </w:tc>
      </w:tr>
      <w:tr w:rsidR="006B5DDE" w:rsidRPr="00FD5986" w14:paraId="5EBAC5E2" w14:textId="77777777" w:rsidTr="006B5DDE">
        <w:tc>
          <w:tcPr>
            <w:tcW w:w="1129" w:type="dxa"/>
            <w:shd w:val="clear" w:color="auto" w:fill="BFBFBF" w:themeFill="background1" w:themeFillShade="BF"/>
          </w:tcPr>
          <w:p w14:paraId="1A972B06"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63/18</w:t>
            </w:r>
          </w:p>
        </w:tc>
        <w:tc>
          <w:tcPr>
            <w:tcW w:w="6384" w:type="dxa"/>
            <w:shd w:val="clear" w:color="auto" w:fill="BFBFBF" w:themeFill="background1" w:themeFillShade="BF"/>
          </w:tcPr>
          <w:p w14:paraId="345A3E33" w14:textId="77777777" w:rsidR="006B5DDE" w:rsidRPr="00403094" w:rsidRDefault="006B5DDE" w:rsidP="000F71BC">
            <w:pPr>
              <w:widowControl w:val="0"/>
              <w:suppressAutoHyphens/>
              <w:spacing w:before="100" w:after="100"/>
              <w:rPr>
                <w:rFonts w:cs="Arial"/>
                <w:bCs/>
                <w:sz w:val="20"/>
                <w:szCs w:val="20"/>
              </w:rPr>
            </w:pPr>
            <w:r w:rsidRPr="00403094">
              <w:rPr>
                <w:rFonts w:cs="Arial"/>
                <w:bCs/>
              </w:rPr>
              <w:t>Cllr Sellars to meet with Clerk to reconcile the bank statements to payments made</w:t>
            </w:r>
          </w:p>
        </w:tc>
        <w:tc>
          <w:tcPr>
            <w:tcW w:w="2552" w:type="dxa"/>
            <w:shd w:val="clear" w:color="auto" w:fill="BFBFBF" w:themeFill="background1" w:themeFillShade="BF"/>
          </w:tcPr>
          <w:p w14:paraId="05110D23" w14:textId="77777777" w:rsidR="006B5DDE" w:rsidRPr="00403094" w:rsidRDefault="006B5DDE" w:rsidP="000F71BC">
            <w:pPr>
              <w:widowControl w:val="0"/>
              <w:suppressAutoHyphens/>
              <w:spacing w:before="100" w:after="100"/>
              <w:rPr>
                <w:rFonts w:cs="Arial"/>
                <w:bCs/>
                <w:sz w:val="20"/>
                <w:szCs w:val="20"/>
              </w:rPr>
            </w:pPr>
            <w:r>
              <w:rPr>
                <w:rFonts w:cs="Arial"/>
                <w:bCs/>
                <w:sz w:val="20"/>
                <w:szCs w:val="20"/>
              </w:rPr>
              <w:t>20.09.18.  complete. closed</w:t>
            </w:r>
          </w:p>
        </w:tc>
        <w:tc>
          <w:tcPr>
            <w:tcW w:w="850" w:type="dxa"/>
            <w:shd w:val="clear" w:color="auto" w:fill="BFBFBF" w:themeFill="background1" w:themeFillShade="BF"/>
          </w:tcPr>
          <w:p w14:paraId="7A31ACB0"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RS</w:t>
            </w:r>
          </w:p>
        </w:tc>
      </w:tr>
      <w:tr w:rsidR="006B5DDE" w:rsidRPr="00FD5986" w14:paraId="1D1A41DC" w14:textId="77777777" w:rsidTr="006B5DDE">
        <w:tc>
          <w:tcPr>
            <w:tcW w:w="1129" w:type="dxa"/>
            <w:shd w:val="clear" w:color="auto" w:fill="BFBFBF" w:themeFill="background1" w:themeFillShade="BF"/>
          </w:tcPr>
          <w:p w14:paraId="3E46694F"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64/18</w:t>
            </w:r>
          </w:p>
        </w:tc>
        <w:tc>
          <w:tcPr>
            <w:tcW w:w="6384" w:type="dxa"/>
            <w:shd w:val="clear" w:color="auto" w:fill="BFBFBF" w:themeFill="background1" w:themeFillShade="BF"/>
          </w:tcPr>
          <w:p w14:paraId="2E42DF5B" w14:textId="77777777" w:rsidR="006B5DDE" w:rsidRPr="00403094" w:rsidRDefault="006B5DDE" w:rsidP="000F71BC">
            <w:pPr>
              <w:widowControl w:val="0"/>
              <w:suppressAutoHyphens/>
              <w:spacing w:before="100" w:after="100"/>
              <w:rPr>
                <w:rFonts w:cs="Arial"/>
                <w:bCs/>
                <w:sz w:val="20"/>
                <w:szCs w:val="20"/>
              </w:rPr>
            </w:pPr>
            <w:r w:rsidRPr="00403094">
              <w:rPr>
                <w:rFonts w:cs="Arial"/>
                <w:bCs/>
              </w:rPr>
              <w:t>Clerk to resolve the outstanding issues with HPTA to enable the court resurfacing to commence</w:t>
            </w:r>
          </w:p>
        </w:tc>
        <w:tc>
          <w:tcPr>
            <w:tcW w:w="2552" w:type="dxa"/>
            <w:shd w:val="clear" w:color="auto" w:fill="BFBFBF" w:themeFill="background1" w:themeFillShade="BF"/>
          </w:tcPr>
          <w:p w14:paraId="567F6FDD" w14:textId="77777777" w:rsidR="006B5DDE" w:rsidRPr="00403094" w:rsidRDefault="006B5DDE" w:rsidP="000F71BC">
            <w:pPr>
              <w:widowControl w:val="0"/>
              <w:suppressAutoHyphens/>
              <w:spacing w:before="100" w:after="100"/>
              <w:rPr>
                <w:rFonts w:cs="Arial"/>
                <w:bCs/>
                <w:sz w:val="20"/>
                <w:szCs w:val="20"/>
              </w:rPr>
            </w:pPr>
            <w:r>
              <w:rPr>
                <w:rFonts w:cs="Arial"/>
                <w:bCs/>
                <w:sz w:val="20"/>
                <w:szCs w:val="20"/>
              </w:rPr>
              <w:t>20.09.18.  complete. closed.</w:t>
            </w:r>
          </w:p>
        </w:tc>
        <w:tc>
          <w:tcPr>
            <w:tcW w:w="850" w:type="dxa"/>
            <w:shd w:val="clear" w:color="auto" w:fill="BFBFBF" w:themeFill="background1" w:themeFillShade="BF"/>
          </w:tcPr>
          <w:p w14:paraId="71F347E6"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37457EB7" w14:textId="77777777" w:rsidTr="006B5DDE">
        <w:tc>
          <w:tcPr>
            <w:tcW w:w="1129" w:type="dxa"/>
            <w:shd w:val="clear" w:color="auto" w:fill="BFBFBF" w:themeFill="background1" w:themeFillShade="BF"/>
          </w:tcPr>
          <w:p w14:paraId="135D5FC7"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65/18</w:t>
            </w:r>
          </w:p>
        </w:tc>
        <w:tc>
          <w:tcPr>
            <w:tcW w:w="6384" w:type="dxa"/>
            <w:shd w:val="clear" w:color="auto" w:fill="BFBFBF" w:themeFill="background1" w:themeFillShade="BF"/>
          </w:tcPr>
          <w:p w14:paraId="00301A62" w14:textId="77777777" w:rsidR="006B5DDE" w:rsidRPr="00403094" w:rsidRDefault="006B5DDE" w:rsidP="000F71BC">
            <w:pPr>
              <w:spacing w:before="100" w:after="100"/>
              <w:rPr>
                <w:rFonts w:eastAsia="Andale Sans UI" w:cs="Arial"/>
                <w:lang w:val="en-US"/>
              </w:rPr>
            </w:pPr>
            <w:r w:rsidRPr="00403094">
              <w:rPr>
                <w:rFonts w:eastAsia="Andale Sans UI" w:cs="Arial"/>
                <w:lang w:val="en-US"/>
              </w:rPr>
              <w:t xml:space="preserve">Clerk to ask Cllr Corcoran to obtain a cost for </w:t>
            </w:r>
            <w:proofErr w:type="spellStart"/>
            <w:r w:rsidRPr="00403094">
              <w:rPr>
                <w:rFonts w:eastAsia="Andale Sans UI" w:cs="Arial"/>
                <w:lang w:val="en-US"/>
              </w:rPr>
              <w:t>anti slip</w:t>
            </w:r>
            <w:proofErr w:type="spellEnd"/>
            <w:r w:rsidRPr="00403094">
              <w:rPr>
                <w:rFonts w:eastAsia="Andale Sans UI" w:cs="Arial"/>
                <w:lang w:val="en-US"/>
              </w:rPr>
              <w:t xml:space="preserve"> steps at the Lock, for approval at the next FPC meeting, 19</w:t>
            </w:r>
            <w:r w:rsidRPr="00403094">
              <w:rPr>
                <w:rFonts w:eastAsia="Andale Sans UI" w:cs="Arial"/>
                <w:vertAlign w:val="superscript"/>
                <w:lang w:val="en-US"/>
              </w:rPr>
              <w:t>th</w:t>
            </w:r>
            <w:r w:rsidRPr="00403094">
              <w:rPr>
                <w:rFonts w:eastAsia="Andale Sans UI" w:cs="Arial"/>
                <w:lang w:val="en-US"/>
              </w:rPr>
              <w:t xml:space="preserve"> July. </w:t>
            </w:r>
          </w:p>
          <w:p w14:paraId="5070C0D9" w14:textId="77777777" w:rsidR="006B5DDE" w:rsidRPr="00403094" w:rsidRDefault="006B5DDE" w:rsidP="000F71BC">
            <w:pPr>
              <w:spacing w:before="100" w:after="100"/>
              <w:rPr>
                <w:rFonts w:eastAsia="Andale Sans UI" w:cs="Arial"/>
                <w:lang w:val="en-US"/>
              </w:rPr>
            </w:pPr>
            <w:r w:rsidRPr="00403094">
              <w:rPr>
                <w:rFonts w:eastAsia="Andale Sans UI" w:cs="Arial"/>
                <w:lang w:val="en-US"/>
              </w:rPr>
              <w:t>Clerk to inform Cllr Corcoran to present the quotes for new gates at Berry Meadow, for approval at the next FPC, 19</w:t>
            </w:r>
            <w:r w:rsidRPr="00403094">
              <w:rPr>
                <w:rFonts w:eastAsia="Andale Sans UI" w:cs="Arial"/>
                <w:vertAlign w:val="superscript"/>
                <w:lang w:val="en-US"/>
              </w:rPr>
              <w:t>th</w:t>
            </w:r>
            <w:r w:rsidRPr="00403094">
              <w:rPr>
                <w:rFonts w:eastAsia="Andale Sans UI" w:cs="Arial"/>
                <w:lang w:val="en-US"/>
              </w:rPr>
              <w:t xml:space="preserve"> July</w:t>
            </w:r>
          </w:p>
        </w:tc>
        <w:tc>
          <w:tcPr>
            <w:tcW w:w="2552" w:type="dxa"/>
            <w:shd w:val="clear" w:color="auto" w:fill="BFBFBF" w:themeFill="background1" w:themeFillShade="BF"/>
          </w:tcPr>
          <w:p w14:paraId="10A314DC" w14:textId="77777777" w:rsidR="006B5DDE" w:rsidRDefault="006B5DDE" w:rsidP="000F71BC">
            <w:pPr>
              <w:widowControl w:val="0"/>
              <w:suppressAutoHyphens/>
              <w:spacing w:before="100" w:after="100"/>
              <w:rPr>
                <w:rFonts w:cs="Arial"/>
                <w:bCs/>
                <w:sz w:val="20"/>
                <w:szCs w:val="20"/>
              </w:rPr>
            </w:pPr>
            <w:r>
              <w:rPr>
                <w:rFonts w:cs="Arial"/>
                <w:bCs/>
                <w:sz w:val="20"/>
                <w:szCs w:val="20"/>
              </w:rPr>
              <w:t>20.09.18.  complete. Closed.</w:t>
            </w:r>
          </w:p>
          <w:p w14:paraId="5B63FD7C" w14:textId="77777777" w:rsidR="006B5DDE" w:rsidRDefault="006B5DDE" w:rsidP="000F71BC">
            <w:pPr>
              <w:widowControl w:val="0"/>
              <w:suppressAutoHyphens/>
              <w:spacing w:before="100" w:after="100"/>
              <w:rPr>
                <w:rFonts w:cs="Arial"/>
                <w:bCs/>
                <w:sz w:val="20"/>
                <w:szCs w:val="20"/>
              </w:rPr>
            </w:pPr>
          </w:p>
          <w:p w14:paraId="2600556A" w14:textId="77777777" w:rsidR="006B5DDE" w:rsidRPr="00403094" w:rsidRDefault="006B5DDE" w:rsidP="000F71BC">
            <w:pPr>
              <w:widowControl w:val="0"/>
              <w:suppressAutoHyphens/>
              <w:spacing w:before="100" w:after="100"/>
              <w:rPr>
                <w:rFonts w:cs="Arial"/>
                <w:bCs/>
                <w:sz w:val="20"/>
                <w:szCs w:val="20"/>
              </w:rPr>
            </w:pPr>
            <w:r>
              <w:rPr>
                <w:rFonts w:cs="Arial"/>
                <w:bCs/>
                <w:sz w:val="20"/>
                <w:szCs w:val="20"/>
              </w:rPr>
              <w:t>Requirements changed. Closed.</w:t>
            </w:r>
          </w:p>
        </w:tc>
        <w:tc>
          <w:tcPr>
            <w:tcW w:w="850" w:type="dxa"/>
            <w:shd w:val="clear" w:color="auto" w:fill="BFBFBF" w:themeFill="background1" w:themeFillShade="BF"/>
          </w:tcPr>
          <w:p w14:paraId="75D99567"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34B90CBC" w14:textId="77777777" w:rsidTr="006B5DDE">
        <w:tc>
          <w:tcPr>
            <w:tcW w:w="1129" w:type="dxa"/>
          </w:tcPr>
          <w:p w14:paraId="001AF459"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66/18</w:t>
            </w:r>
          </w:p>
        </w:tc>
        <w:tc>
          <w:tcPr>
            <w:tcW w:w="6384" w:type="dxa"/>
          </w:tcPr>
          <w:p w14:paraId="251CA0D9" w14:textId="77777777" w:rsidR="006B5DDE" w:rsidRPr="00403094" w:rsidRDefault="006B5DDE" w:rsidP="000F71BC">
            <w:pPr>
              <w:widowControl w:val="0"/>
              <w:suppressAutoHyphens/>
              <w:spacing w:before="100" w:after="100"/>
              <w:rPr>
                <w:rFonts w:cs="Arial"/>
                <w:bCs/>
                <w:sz w:val="20"/>
                <w:szCs w:val="20"/>
              </w:rPr>
            </w:pPr>
            <w:r w:rsidRPr="00403094">
              <w:rPr>
                <w:rFonts w:cs="Arial"/>
                <w:bCs/>
              </w:rPr>
              <w:t>The developer has created updated plans for Site 26.  Clerk to add TNP new version, and amended developer plans to be presented, on the next FPC agenda, 19</w:t>
            </w:r>
            <w:r w:rsidRPr="00403094">
              <w:rPr>
                <w:rFonts w:cs="Arial"/>
                <w:bCs/>
                <w:vertAlign w:val="superscript"/>
              </w:rPr>
              <w:t>th</w:t>
            </w:r>
            <w:r w:rsidRPr="00403094">
              <w:rPr>
                <w:rFonts w:cs="Arial"/>
                <w:bCs/>
              </w:rPr>
              <w:t xml:space="preserve"> July</w:t>
            </w:r>
          </w:p>
        </w:tc>
        <w:tc>
          <w:tcPr>
            <w:tcW w:w="2552" w:type="dxa"/>
          </w:tcPr>
          <w:p w14:paraId="5653663F" w14:textId="77777777" w:rsidR="006B5DDE" w:rsidRPr="00403094" w:rsidRDefault="006B5DDE" w:rsidP="000F71BC">
            <w:pPr>
              <w:widowControl w:val="0"/>
              <w:suppressAutoHyphens/>
              <w:spacing w:before="100" w:after="100"/>
              <w:rPr>
                <w:rFonts w:cs="Arial"/>
                <w:bCs/>
                <w:sz w:val="20"/>
                <w:szCs w:val="20"/>
              </w:rPr>
            </w:pPr>
            <w:r>
              <w:rPr>
                <w:rFonts w:cs="Arial"/>
                <w:bCs/>
                <w:sz w:val="20"/>
                <w:szCs w:val="20"/>
              </w:rPr>
              <w:t>20.09.18.  ongoing</w:t>
            </w:r>
          </w:p>
        </w:tc>
        <w:tc>
          <w:tcPr>
            <w:tcW w:w="850" w:type="dxa"/>
          </w:tcPr>
          <w:p w14:paraId="588656B4"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4E7A8E3D" w14:textId="77777777" w:rsidTr="006B5DDE">
        <w:tc>
          <w:tcPr>
            <w:tcW w:w="1129" w:type="dxa"/>
            <w:shd w:val="clear" w:color="auto" w:fill="BFBFBF" w:themeFill="background1" w:themeFillShade="BF"/>
          </w:tcPr>
          <w:p w14:paraId="3A2A5DDE"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67/18</w:t>
            </w:r>
          </w:p>
        </w:tc>
        <w:tc>
          <w:tcPr>
            <w:tcW w:w="6384" w:type="dxa"/>
            <w:shd w:val="clear" w:color="auto" w:fill="BFBFBF" w:themeFill="background1" w:themeFillShade="BF"/>
          </w:tcPr>
          <w:p w14:paraId="065FD1C3" w14:textId="77777777" w:rsidR="006B5DDE" w:rsidRPr="00403094" w:rsidRDefault="006B5DDE" w:rsidP="000F71BC">
            <w:pPr>
              <w:widowControl w:val="0"/>
              <w:suppressAutoHyphens/>
              <w:spacing w:before="100" w:after="100"/>
              <w:rPr>
                <w:rFonts w:cs="Arial"/>
                <w:bCs/>
                <w:sz w:val="20"/>
                <w:szCs w:val="20"/>
              </w:rPr>
            </w:pPr>
            <w:r w:rsidRPr="00403094">
              <w:rPr>
                <w:rFonts w:cs="Arial"/>
                <w:bCs/>
              </w:rPr>
              <w:t>Public Transportation Consultation from WCC:  Clerk to inform the village of the Consultation via TIS</w:t>
            </w:r>
          </w:p>
        </w:tc>
        <w:tc>
          <w:tcPr>
            <w:tcW w:w="2552" w:type="dxa"/>
            <w:shd w:val="clear" w:color="auto" w:fill="BFBFBF" w:themeFill="background1" w:themeFillShade="BF"/>
          </w:tcPr>
          <w:p w14:paraId="24FEDD97" w14:textId="77777777" w:rsidR="006B5DDE" w:rsidRPr="00403094" w:rsidRDefault="006B5DDE" w:rsidP="000F71BC">
            <w:pPr>
              <w:widowControl w:val="0"/>
              <w:suppressAutoHyphens/>
              <w:spacing w:before="100" w:after="100"/>
              <w:rPr>
                <w:rFonts w:cs="Arial"/>
                <w:bCs/>
                <w:sz w:val="20"/>
                <w:szCs w:val="20"/>
              </w:rPr>
            </w:pPr>
            <w:r>
              <w:rPr>
                <w:rFonts w:cs="Arial"/>
                <w:bCs/>
                <w:sz w:val="20"/>
                <w:szCs w:val="20"/>
              </w:rPr>
              <w:t>20.09.18.  complete. Closed</w:t>
            </w:r>
          </w:p>
        </w:tc>
        <w:tc>
          <w:tcPr>
            <w:tcW w:w="850" w:type="dxa"/>
            <w:shd w:val="clear" w:color="auto" w:fill="BFBFBF" w:themeFill="background1" w:themeFillShade="BF"/>
          </w:tcPr>
          <w:p w14:paraId="6087A2B9"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5FE580AA" w14:textId="77777777" w:rsidTr="006B5DDE">
        <w:tc>
          <w:tcPr>
            <w:tcW w:w="1129" w:type="dxa"/>
            <w:shd w:val="clear" w:color="auto" w:fill="BFBFBF" w:themeFill="background1" w:themeFillShade="BF"/>
          </w:tcPr>
          <w:p w14:paraId="4EAF9DBD"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68/18</w:t>
            </w:r>
          </w:p>
        </w:tc>
        <w:tc>
          <w:tcPr>
            <w:tcW w:w="6384" w:type="dxa"/>
            <w:shd w:val="clear" w:color="auto" w:fill="BFBFBF" w:themeFill="background1" w:themeFillShade="BF"/>
          </w:tcPr>
          <w:p w14:paraId="424344DC" w14:textId="77777777" w:rsidR="006B5DDE" w:rsidRPr="00403094" w:rsidRDefault="006B5DDE" w:rsidP="000F71BC">
            <w:pPr>
              <w:spacing w:before="100" w:after="100"/>
              <w:rPr>
                <w:rFonts w:cs="Arial"/>
                <w:bCs/>
                <w:sz w:val="20"/>
                <w:szCs w:val="20"/>
              </w:rPr>
            </w:pPr>
            <w:r w:rsidRPr="00403094">
              <w:rPr>
                <w:rFonts w:cs="Arial"/>
                <w:bCs/>
              </w:rPr>
              <w:t>The letters to residents from Cllr Lawton providing support to ADD have all been delivered, clerk to circulate to residents via TIS</w:t>
            </w:r>
          </w:p>
        </w:tc>
        <w:tc>
          <w:tcPr>
            <w:tcW w:w="2552" w:type="dxa"/>
            <w:shd w:val="clear" w:color="auto" w:fill="BFBFBF" w:themeFill="background1" w:themeFillShade="BF"/>
          </w:tcPr>
          <w:p w14:paraId="29B586A9" w14:textId="77777777" w:rsidR="006B5DDE" w:rsidRPr="00403094" w:rsidRDefault="006B5DDE" w:rsidP="000F71BC">
            <w:pPr>
              <w:widowControl w:val="0"/>
              <w:suppressAutoHyphens/>
              <w:spacing w:before="100" w:after="100"/>
              <w:rPr>
                <w:rFonts w:cs="Arial"/>
                <w:bCs/>
                <w:sz w:val="20"/>
                <w:szCs w:val="20"/>
              </w:rPr>
            </w:pPr>
            <w:r>
              <w:rPr>
                <w:rFonts w:cs="Arial"/>
                <w:bCs/>
                <w:sz w:val="20"/>
                <w:szCs w:val="20"/>
              </w:rPr>
              <w:t>20.09.18.  complete. Closed.</w:t>
            </w:r>
          </w:p>
        </w:tc>
        <w:tc>
          <w:tcPr>
            <w:tcW w:w="850" w:type="dxa"/>
            <w:shd w:val="clear" w:color="auto" w:fill="BFBFBF" w:themeFill="background1" w:themeFillShade="BF"/>
          </w:tcPr>
          <w:p w14:paraId="33FBD9F6"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6EC9E6C6" w14:textId="77777777" w:rsidTr="006B5DDE">
        <w:tc>
          <w:tcPr>
            <w:tcW w:w="1129" w:type="dxa"/>
            <w:shd w:val="clear" w:color="auto" w:fill="BFBFBF" w:themeFill="background1" w:themeFillShade="BF"/>
          </w:tcPr>
          <w:p w14:paraId="0285F2D9"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69/18</w:t>
            </w:r>
          </w:p>
        </w:tc>
        <w:tc>
          <w:tcPr>
            <w:tcW w:w="6384" w:type="dxa"/>
            <w:shd w:val="clear" w:color="auto" w:fill="BFBFBF" w:themeFill="background1" w:themeFillShade="BF"/>
          </w:tcPr>
          <w:p w14:paraId="67C21053" w14:textId="77777777" w:rsidR="006B5DDE" w:rsidRPr="00403094" w:rsidRDefault="006B5DDE" w:rsidP="000F71BC">
            <w:pPr>
              <w:spacing w:before="100" w:after="100"/>
              <w:rPr>
                <w:rFonts w:cs="Arial"/>
                <w:bCs/>
                <w:sz w:val="20"/>
                <w:szCs w:val="20"/>
              </w:rPr>
            </w:pPr>
            <w:r w:rsidRPr="00403094">
              <w:rPr>
                <w:rFonts w:cs="Arial"/>
                <w:bCs/>
              </w:rPr>
              <w:t xml:space="preserve">The “Appoint a Contractor” </w:t>
            </w:r>
            <w:proofErr w:type="gramStart"/>
            <w:r w:rsidRPr="00403094">
              <w:rPr>
                <w:rFonts w:cs="Arial"/>
                <w:bCs/>
              </w:rPr>
              <w:t>procedure  has</w:t>
            </w:r>
            <w:proofErr w:type="gramEnd"/>
            <w:r w:rsidRPr="00403094">
              <w:rPr>
                <w:rFonts w:cs="Arial"/>
                <w:bCs/>
              </w:rPr>
              <w:t xml:space="preserve"> been updated, and it was resolved to adopt the procedure.  Clerk to send to Cllr Pullen for procedure to be added to the website.</w:t>
            </w:r>
          </w:p>
        </w:tc>
        <w:tc>
          <w:tcPr>
            <w:tcW w:w="2552" w:type="dxa"/>
            <w:shd w:val="clear" w:color="auto" w:fill="BFBFBF" w:themeFill="background1" w:themeFillShade="BF"/>
          </w:tcPr>
          <w:p w14:paraId="1AF9216A" w14:textId="77777777" w:rsidR="006B5DDE" w:rsidRPr="00403094" w:rsidRDefault="006B5DDE" w:rsidP="000F71BC">
            <w:pPr>
              <w:widowControl w:val="0"/>
              <w:suppressAutoHyphens/>
              <w:spacing w:before="100" w:after="100"/>
              <w:rPr>
                <w:rFonts w:cs="Arial"/>
                <w:bCs/>
                <w:sz w:val="20"/>
                <w:szCs w:val="20"/>
              </w:rPr>
            </w:pPr>
            <w:r>
              <w:rPr>
                <w:rFonts w:cs="Arial"/>
                <w:bCs/>
                <w:sz w:val="20"/>
                <w:szCs w:val="20"/>
              </w:rPr>
              <w:t>20.09.18.  complete. closed</w:t>
            </w:r>
          </w:p>
        </w:tc>
        <w:tc>
          <w:tcPr>
            <w:tcW w:w="850" w:type="dxa"/>
            <w:shd w:val="clear" w:color="auto" w:fill="BFBFBF" w:themeFill="background1" w:themeFillShade="BF"/>
          </w:tcPr>
          <w:p w14:paraId="6283A125"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 / SP</w:t>
            </w:r>
          </w:p>
        </w:tc>
      </w:tr>
      <w:tr w:rsidR="006B5DDE" w:rsidRPr="00FD5986" w14:paraId="43F56032" w14:textId="77777777" w:rsidTr="006B5DDE">
        <w:tc>
          <w:tcPr>
            <w:tcW w:w="1129" w:type="dxa"/>
            <w:shd w:val="clear" w:color="auto" w:fill="D9E2F3" w:themeFill="accent1" w:themeFillTint="33"/>
          </w:tcPr>
          <w:p w14:paraId="52A72E11" w14:textId="77777777" w:rsidR="006B5DDE" w:rsidRPr="00FD5986" w:rsidRDefault="006B5DDE" w:rsidP="000F71BC">
            <w:pPr>
              <w:widowControl w:val="0"/>
              <w:suppressAutoHyphens/>
              <w:spacing w:before="100" w:after="100"/>
              <w:rPr>
                <w:rFonts w:cs="Arial"/>
                <w:bCs/>
                <w:sz w:val="20"/>
                <w:szCs w:val="20"/>
              </w:rPr>
            </w:pPr>
          </w:p>
        </w:tc>
        <w:tc>
          <w:tcPr>
            <w:tcW w:w="6384" w:type="dxa"/>
            <w:shd w:val="clear" w:color="auto" w:fill="D9E2F3" w:themeFill="accent1" w:themeFillTint="33"/>
          </w:tcPr>
          <w:p w14:paraId="729F30FE" w14:textId="77777777" w:rsidR="006B5DDE" w:rsidRPr="00FD5986" w:rsidRDefault="006B5DDE" w:rsidP="000F71BC">
            <w:pPr>
              <w:widowControl w:val="0"/>
              <w:suppressAutoHyphens/>
              <w:spacing w:before="100" w:after="100"/>
              <w:rPr>
                <w:rFonts w:cs="Arial"/>
                <w:bCs/>
                <w:sz w:val="20"/>
                <w:szCs w:val="20"/>
              </w:rPr>
            </w:pPr>
            <w:r w:rsidRPr="00FD5986">
              <w:rPr>
                <w:b/>
                <w:sz w:val="20"/>
                <w:szCs w:val="20"/>
              </w:rPr>
              <w:t>Annual Meeting 24</w:t>
            </w:r>
            <w:r w:rsidRPr="00FD5986">
              <w:rPr>
                <w:b/>
                <w:sz w:val="20"/>
                <w:szCs w:val="20"/>
                <w:vertAlign w:val="superscript"/>
              </w:rPr>
              <w:t>th</w:t>
            </w:r>
            <w:r w:rsidRPr="00FD5986">
              <w:rPr>
                <w:b/>
                <w:sz w:val="20"/>
                <w:szCs w:val="20"/>
              </w:rPr>
              <w:t xml:space="preserve"> May 2018</w:t>
            </w:r>
          </w:p>
        </w:tc>
        <w:tc>
          <w:tcPr>
            <w:tcW w:w="2552" w:type="dxa"/>
            <w:shd w:val="clear" w:color="auto" w:fill="D9E2F3" w:themeFill="accent1" w:themeFillTint="33"/>
          </w:tcPr>
          <w:p w14:paraId="602772E9" w14:textId="77777777" w:rsidR="006B5DDE" w:rsidRDefault="006B5DDE" w:rsidP="000F71BC">
            <w:pPr>
              <w:widowControl w:val="0"/>
              <w:suppressAutoHyphens/>
              <w:spacing w:before="100" w:after="100"/>
              <w:rPr>
                <w:rFonts w:cs="Arial"/>
                <w:bCs/>
                <w:sz w:val="20"/>
                <w:szCs w:val="20"/>
              </w:rPr>
            </w:pPr>
          </w:p>
        </w:tc>
        <w:tc>
          <w:tcPr>
            <w:tcW w:w="850" w:type="dxa"/>
            <w:shd w:val="clear" w:color="auto" w:fill="D9E2F3" w:themeFill="accent1" w:themeFillTint="33"/>
          </w:tcPr>
          <w:p w14:paraId="6470518C" w14:textId="77777777" w:rsidR="006B5DDE" w:rsidRPr="00FD5986" w:rsidRDefault="006B5DDE" w:rsidP="000F71BC">
            <w:pPr>
              <w:widowControl w:val="0"/>
              <w:suppressAutoHyphens/>
              <w:spacing w:before="100" w:after="100"/>
              <w:rPr>
                <w:rFonts w:cs="Arial"/>
                <w:bCs/>
                <w:sz w:val="20"/>
                <w:szCs w:val="20"/>
              </w:rPr>
            </w:pPr>
          </w:p>
        </w:tc>
      </w:tr>
      <w:tr w:rsidR="006B5DDE" w:rsidRPr="00FD5986" w14:paraId="08246198" w14:textId="77777777" w:rsidTr="006B5DDE">
        <w:tc>
          <w:tcPr>
            <w:tcW w:w="1129" w:type="dxa"/>
          </w:tcPr>
          <w:p w14:paraId="37782D10"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140/17</w:t>
            </w:r>
          </w:p>
        </w:tc>
        <w:tc>
          <w:tcPr>
            <w:tcW w:w="6384" w:type="dxa"/>
          </w:tcPr>
          <w:p w14:paraId="1865A2EB"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Update on dog bins and whether more cost effective to move over to dual purpose bins</w:t>
            </w:r>
          </w:p>
        </w:tc>
        <w:tc>
          <w:tcPr>
            <w:tcW w:w="2552" w:type="dxa"/>
          </w:tcPr>
          <w:p w14:paraId="0E27DEA0" w14:textId="77777777" w:rsidR="006B5DDE" w:rsidRDefault="006B5DDE" w:rsidP="000F71BC">
            <w:pPr>
              <w:widowControl w:val="0"/>
              <w:suppressAutoHyphens/>
              <w:spacing w:before="100" w:after="100"/>
              <w:rPr>
                <w:rFonts w:cs="Arial"/>
                <w:bCs/>
                <w:sz w:val="20"/>
                <w:szCs w:val="20"/>
              </w:rPr>
            </w:pPr>
            <w:r>
              <w:rPr>
                <w:rFonts w:cs="Arial"/>
                <w:bCs/>
                <w:sz w:val="20"/>
                <w:szCs w:val="20"/>
              </w:rPr>
              <w:t>21.06. Clerk emailed David Ingram 20.06.18 to chase progress.  Ongoing</w:t>
            </w:r>
          </w:p>
          <w:p w14:paraId="2A945E04"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Clerk to send Cllr Cook an email on action taken to date, as no response from WCC (sent to SC 26.09.18)</w:t>
            </w:r>
          </w:p>
        </w:tc>
        <w:tc>
          <w:tcPr>
            <w:tcW w:w="850" w:type="dxa"/>
          </w:tcPr>
          <w:p w14:paraId="18E79AA5"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53766E52" w14:textId="77777777" w:rsidTr="006B5DDE">
        <w:tc>
          <w:tcPr>
            <w:tcW w:w="1129" w:type="dxa"/>
          </w:tcPr>
          <w:p w14:paraId="76C0B9CA"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164/18</w:t>
            </w:r>
          </w:p>
        </w:tc>
        <w:tc>
          <w:tcPr>
            <w:tcW w:w="6384" w:type="dxa"/>
          </w:tcPr>
          <w:p w14:paraId="5AA475B7"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Cllr Cook to update on costs of moving the telephone box and resolve to sign the adoption contract.  Cllr Cook to present a written quotation to the Clerk (197/18).</w:t>
            </w:r>
          </w:p>
        </w:tc>
        <w:tc>
          <w:tcPr>
            <w:tcW w:w="2552" w:type="dxa"/>
          </w:tcPr>
          <w:p w14:paraId="7244C6B8" w14:textId="77777777" w:rsidR="006B5DDE" w:rsidRDefault="006B5DDE" w:rsidP="000F71BC">
            <w:pPr>
              <w:widowControl w:val="0"/>
              <w:suppressAutoHyphens/>
              <w:spacing w:before="100" w:after="100"/>
              <w:rPr>
                <w:rFonts w:cs="Arial"/>
                <w:bCs/>
                <w:sz w:val="20"/>
                <w:szCs w:val="20"/>
              </w:rPr>
            </w:pPr>
            <w:r>
              <w:rPr>
                <w:rFonts w:cs="Arial"/>
                <w:bCs/>
                <w:sz w:val="20"/>
                <w:szCs w:val="20"/>
              </w:rPr>
              <w:t>21.06. Cllr Cook is trying to progress. Ongoing</w:t>
            </w:r>
          </w:p>
          <w:p w14:paraId="5388677F"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ongoing</w:t>
            </w:r>
          </w:p>
        </w:tc>
        <w:tc>
          <w:tcPr>
            <w:tcW w:w="850" w:type="dxa"/>
          </w:tcPr>
          <w:p w14:paraId="32F74748"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SC</w:t>
            </w:r>
          </w:p>
        </w:tc>
      </w:tr>
      <w:tr w:rsidR="006B5DDE" w:rsidRPr="00FD5986" w14:paraId="7F68972D" w14:textId="77777777" w:rsidTr="006B5DDE">
        <w:tc>
          <w:tcPr>
            <w:tcW w:w="1129" w:type="dxa"/>
          </w:tcPr>
          <w:p w14:paraId="01731F7A"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215/18</w:t>
            </w:r>
          </w:p>
        </w:tc>
        <w:tc>
          <w:tcPr>
            <w:tcW w:w="6384" w:type="dxa"/>
          </w:tcPr>
          <w:p w14:paraId="388B3D13"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 to update on progress with Countryside, to repair the tarmac on footpath from Searle’s Hill to St Mary’s Church</w:t>
            </w:r>
          </w:p>
        </w:tc>
        <w:tc>
          <w:tcPr>
            <w:tcW w:w="2552" w:type="dxa"/>
          </w:tcPr>
          <w:p w14:paraId="50B2CCC2" w14:textId="77777777" w:rsidR="006B5DDE" w:rsidRDefault="006B5DDE" w:rsidP="000F71BC">
            <w:pPr>
              <w:widowControl w:val="0"/>
              <w:suppressAutoHyphens/>
              <w:spacing w:before="100" w:after="100"/>
              <w:rPr>
                <w:rFonts w:cs="Arial"/>
                <w:bCs/>
                <w:sz w:val="20"/>
                <w:szCs w:val="20"/>
              </w:rPr>
            </w:pPr>
            <w:r>
              <w:rPr>
                <w:rFonts w:cs="Arial"/>
                <w:bCs/>
                <w:sz w:val="20"/>
                <w:szCs w:val="20"/>
              </w:rPr>
              <w:t>21.06. Clerk to email Helen Barber</w:t>
            </w:r>
          </w:p>
          <w:p w14:paraId="7665FF05" w14:textId="77777777" w:rsidR="006B5DDE" w:rsidRPr="00FD5986" w:rsidRDefault="006B5DDE" w:rsidP="000F71BC">
            <w:pPr>
              <w:widowControl w:val="0"/>
              <w:suppressAutoHyphens/>
              <w:spacing w:before="100" w:after="100"/>
              <w:rPr>
                <w:rFonts w:cs="Arial"/>
                <w:bCs/>
                <w:sz w:val="20"/>
                <w:szCs w:val="20"/>
              </w:rPr>
            </w:pPr>
            <w:r>
              <w:rPr>
                <w:rFonts w:cs="Arial"/>
                <w:bCs/>
              </w:rPr>
              <w:t>20.09.18.  Cllr Lawton had sent an email to head of country services regarding the tarmac path on Searle’s Hill, and has had no reply.  The clerk has had no reply from Countryside services either.  To be followed up.</w:t>
            </w:r>
          </w:p>
        </w:tc>
        <w:tc>
          <w:tcPr>
            <w:tcW w:w="850" w:type="dxa"/>
          </w:tcPr>
          <w:p w14:paraId="41F56D22"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64CF377B" w14:textId="77777777" w:rsidTr="006B5DDE">
        <w:tc>
          <w:tcPr>
            <w:tcW w:w="1129" w:type="dxa"/>
          </w:tcPr>
          <w:p w14:paraId="6A7C93C7"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35/18</w:t>
            </w:r>
          </w:p>
        </w:tc>
        <w:tc>
          <w:tcPr>
            <w:tcW w:w="6384" w:type="dxa"/>
          </w:tcPr>
          <w:p w14:paraId="483E3201"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Cllr Corcoran to review and amend the draft terms of reference for the Neighbourhood Plan technical team and send to clerk, to be approved at FPC.</w:t>
            </w:r>
          </w:p>
        </w:tc>
        <w:tc>
          <w:tcPr>
            <w:tcW w:w="2552" w:type="dxa"/>
          </w:tcPr>
          <w:p w14:paraId="15111BBE" w14:textId="77777777" w:rsidR="006B5DDE" w:rsidRDefault="006B5DDE" w:rsidP="000F71BC">
            <w:pPr>
              <w:widowControl w:val="0"/>
              <w:suppressAutoHyphens/>
              <w:spacing w:before="100" w:after="100"/>
              <w:rPr>
                <w:rFonts w:cs="Arial"/>
                <w:bCs/>
                <w:sz w:val="20"/>
                <w:szCs w:val="20"/>
              </w:rPr>
            </w:pPr>
            <w:r>
              <w:rPr>
                <w:rFonts w:cs="Arial"/>
                <w:bCs/>
                <w:sz w:val="20"/>
                <w:szCs w:val="20"/>
              </w:rPr>
              <w:t>21.06. Carried over</w:t>
            </w:r>
          </w:p>
          <w:p w14:paraId="4C621786"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carried over</w:t>
            </w:r>
          </w:p>
        </w:tc>
        <w:tc>
          <w:tcPr>
            <w:tcW w:w="850" w:type="dxa"/>
          </w:tcPr>
          <w:p w14:paraId="6A2D3ECD"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CC</w:t>
            </w:r>
          </w:p>
        </w:tc>
      </w:tr>
      <w:tr w:rsidR="006B5DDE" w:rsidRPr="00FD5986" w14:paraId="7F87B358" w14:textId="77777777" w:rsidTr="006B5DDE">
        <w:tc>
          <w:tcPr>
            <w:tcW w:w="1129" w:type="dxa"/>
          </w:tcPr>
          <w:p w14:paraId="7C9050EE"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36/18</w:t>
            </w:r>
          </w:p>
        </w:tc>
        <w:tc>
          <w:tcPr>
            <w:tcW w:w="6384" w:type="dxa"/>
          </w:tcPr>
          <w:p w14:paraId="477DC634"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 to draft Subject Access Request procedure under GDPR legislation, and present to FPC for approval</w:t>
            </w:r>
          </w:p>
          <w:p w14:paraId="3F298997" w14:textId="77777777" w:rsidR="006B5DDE" w:rsidRPr="00FD5986" w:rsidRDefault="006B5DDE" w:rsidP="000F71BC">
            <w:pPr>
              <w:widowControl w:val="0"/>
              <w:suppressAutoHyphens/>
              <w:spacing w:before="100" w:after="100"/>
              <w:rPr>
                <w:rFonts w:cs="Arial"/>
                <w:bCs/>
                <w:sz w:val="20"/>
                <w:szCs w:val="20"/>
              </w:rPr>
            </w:pPr>
          </w:p>
        </w:tc>
        <w:tc>
          <w:tcPr>
            <w:tcW w:w="2552" w:type="dxa"/>
          </w:tcPr>
          <w:p w14:paraId="37903162" w14:textId="77777777" w:rsidR="006B5DDE" w:rsidRDefault="006B5DDE" w:rsidP="000F71BC">
            <w:pPr>
              <w:widowControl w:val="0"/>
              <w:suppressAutoHyphens/>
              <w:spacing w:before="100" w:after="100"/>
              <w:rPr>
                <w:rFonts w:cs="Arial"/>
                <w:bCs/>
                <w:sz w:val="20"/>
                <w:szCs w:val="20"/>
              </w:rPr>
            </w:pPr>
            <w:r>
              <w:rPr>
                <w:rFonts w:cs="Arial"/>
                <w:bCs/>
                <w:sz w:val="20"/>
                <w:szCs w:val="20"/>
              </w:rPr>
              <w:t>21.06. Carried over</w:t>
            </w:r>
          </w:p>
          <w:p w14:paraId="31C35A0A"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carried over</w:t>
            </w:r>
          </w:p>
        </w:tc>
        <w:tc>
          <w:tcPr>
            <w:tcW w:w="850" w:type="dxa"/>
          </w:tcPr>
          <w:p w14:paraId="2E61F884"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58878FC9" w14:textId="77777777" w:rsidTr="006B5DDE">
        <w:tc>
          <w:tcPr>
            <w:tcW w:w="1129" w:type="dxa"/>
          </w:tcPr>
          <w:p w14:paraId="13F83D8B"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36/18</w:t>
            </w:r>
          </w:p>
        </w:tc>
        <w:tc>
          <w:tcPr>
            <w:tcW w:w="6384" w:type="dxa"/>
          </w:tcPr>
          <w:p w14:paraId="355DB9AA"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 to draft a procedure for dealing with press / media, and present to FPC for approval</w:t>
            </w:r>
          </w:p>
        </w:tc>
        <w:tc>
          <w:tcPr>
            <w:tcW w:w="2552" w:type="dxa"/>
          </w:tcPr>
          <w:p w14:paraId="67A88320" w14:textId="77777777" w:rsidR="006B5DDE" w:rsidRDefault="006B5DDE" w:rsidP="000F71BC">
            <w:pPr>
              <w:widowControl w:val="0"/>
              <w:suppressAutoHyphens/>
              <w:spacing w:before="100" w:after="100"/>
              <w:rPr>
                <w:rFonts w:cs="Arial"/>
                <w:bCs/>
                <w:sz w:val="20"/>
                <w:szCs w:val="20"/>
              </w:rPr>
            </w:pPr>
            <w:r>
              <w:rPr>
                <w:rFonts w:cs="Arial"/>
                <w:bCs/>
                <w:sz w:val="20"/>
                <w:szCs w:val="20"/>
              </w:rPr>
              <w:t>21.06. Carried over</w:t>
            </w:r>
          </w:p>
          <w:p w14:paraId="46BB50B2"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carried over</w:t>
            </w:r>
          </w:p>
        </w:tc>
        <w:tc>
          <w:tcPr>
            <w:tcW w:w="850" w:type="dxa"/>
          </w:tcPr>
          <w:p w14:paraId="1B138FFD"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052990AF" w14:textId="77777777" w:rsidTr="006B5DDE">
        <w:tc>
          <w:tcPr>
            <w:tcW w:w="1129" w:type="dxa"/>
            <w:shd w:val="clear" w:color="auto" w:fill="BFBFBF" w:themeFill="background1" w:themeFillShade="BF"/>
          </w:tcPr>
          <w:p w14:paraId="63A3F8AB"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37/18</w:t>
            </w:r>
          </w:p>
        </w:tc>
        <w:tc>
          <w:tcPr>
            <w:tcW w:w="6384" w:type="dxa"/>
            <w:shd w:val="clear" w:color="auto" w:fill="BFBFBF" w:themeFill="background1" w:themeFillShade="BF"/>
          </w:tcPr>
          <w:p w14:paraId="2487B27B"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 xml:space="preserve">Cllr Pullen will make the privacy policy under GDPR available on </w:t>
            </w:r>
            <w:hyperlink r:id="rId26" w:history="1">
              <w:r w:rsidRPr="00FD5986">
                <w:rPr>
                  <w:rFonts w:cs="Arial"/>
                  <w:bCs/>
                  <w:color w:val="0563C1" w:themeColor="hyperlink"/>
                  <w:sz w:val="20"/>
                  <w:szCs w:val="20"/>
                  <w:u w:val="single"/>
                </w:rPr>
                <w:t>www.twyfordhants.org.uk</w:t>
              </w:r>
            </w:hyperlink>
          </w:p>
        </w:tc>
        <w:tc>
          <w:tcPr>
            <w:tcW w:w="2552" w:type="dxa"/>
            <w:shd w:val="clear" w:color="auto" w:fill="BFBFBF" w:themeFill="background1" w:themeFillShade="BF"/>
          </w:tcPr>
          <w:p w14:paraId="04D6E3EA"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21.06. Clerk to send to Cllr Pullen (done 27.06.2018). Ongoing. </w:t>
            </w:r>
          </w:p>
          <w:p w14:paraId="42F24992"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 Complete.</w:t>
            </w:r>
          </w:p>
        </w:tc>
        <w:tc>
          <w:tcPr>
            <w:tcW w:w="850" w:type="dxa"/>
            <w:shd w:val="clear" w:color="auto" w:fill="BFBFBF" w:themeFill="background1" w:themeFillShade="BF"/>
          </w:tcPr>
          <w:p w14:paraId="63FD3D67"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SP</w:t>
            </w:r>
          </w:p>
        </w:tc>
      </w:tr>
      <w:tr w:rsidR="006B5DDE" w:rsidRPr="00FD5986" w14:paraId="00E78F68" w14:textId="77777777" w:rsidTr="006B5DDE">
        <w:tc>
          <w:tcPr>
            <w:tcW w:w="1129" w:type="dxa"/>
          </w:tcPr>
          <w:p w14:paraId="26A02B25"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39.3/18</w:t>
            </w:r>
          </w:p>
        </w:tc>
        <w:tc>
          <w:tcPr>
            <w:tcW w:w="6384" w:type="dxa"/>
          </w:tcPr>
          <w:p w14:paraId="69A3EC4D"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 xml:space="preserve">With regards to appointing Panda Fencing to install the Spinner.  Cllr Cook to have sight of all </w:t>
            </w:r>
            <w:proofErr w:type="gramStart"/>
            <w:r w:rsidRPr="00FD5986">
              <w:rPr>
                <w:rFonts w:cs="Arial"/>
                <w:bCs/>
                <w:sz w:val="20"/>
                <w:szCs w:val="20"/>
              </w:rPr>
              <w:t>paperwork, and</w:t>
            </w:r>
            <w:proofErr w:type="gramEnd"/>
            <w:r w:rsidRPr="00FD5986">
              <w:rPr>
                <w:rFonts w:cs="Arial"/>
                <w:bCs/>
                <w:sz w:val="20"/>
                <w:szCs w:val="20"/>
              </w:rPr>
              <w:t xml:space="preserve"> provide confirmation to the Clerk.  Once provided the work can commence.</w:t>
            </w:r>
          </w:p>
        </w:tc>
        <w:tc>
          <w:tcPr>
            <w:tcW w:w="2552" w:type="dxa"/>
          </w:tcPr>
          <w:p w14:paraId="50AD3936" w14:textId="77777777" w:rsidR="006B5DDE" w:rsidRDefault="006B5DDE" w:rsidP="000F71BC">
            <w:pPr>
              <w:widowControl w:val="0"/>
              <w:suppressAutoHyphens/>
              <w:spacing w:before="100" w:after="100"/>
              <w:rPr>
                <w:rFonts w:cs="Arial"/>
                <w:bCs/>
                <w:sz w:val="20"/>
                <w:szCs w:val="20"/>
              </w:rPr>
            </w:pPr>
            <w:r>
              <w:rPr>
                <w:rFonts w:cs="Arial"/>
                <w:bCs/>
                <w:sz w:val="20"/>
                <w:szCs w:val="20"/>
              </w:rPr>
              <w:t>21.06. In progress.</w:t>
            </w:r>
          </w:p>
          <w:p w14:paraId="2078B465"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ongoing</w:t>
            </w:r>
          </w:p>
        </w:tc>
        <w:tc>
          <w:tcPr>
            <w:tcW w:w="850" w:type="dxa"/>
          </w:tcPr>
          <w:p w14:paraId="51AD501F"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SC</w:t>
            </w:r>
          </w:p>
        </w:tc>
      </w:tr>
      <w:tr w:rsidR="006B5DDE" w:rsidRPr="00FD5986" w14:paraId="4A6F5B30" w14:textId="77777777" w:rsidTr="006B5DDE">
        <w:tc>
          <w:tcPr>
            <w:tcW w:w="1129" w:type="dxa"/>
            <w:shd w:val="clear" w:color="auto" w:fill="BFBFBF" w:themeFill="background1" w:themeFillShade="BF"/>
          </w:tcPr>
          <w:p w14:paraId="4E752999"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47/18</w:t>
            </w:r>
          </w:p>
        </w:tc>
        <w:tc>
          <w:tcPr>
            <w:tcW w:w="6384" w:type="dxa"/>
            <w:shd w:val="clear" w:color="auto" w:fill="BFBFBF" w:themeFill="background1" w:themeFillShade="BF"/>
          </w:tcPr>
          <w:p w14:paraId="7FC9C1D9" w14:textId="77777777" w:rsidR="006B5DDE" w:rsidRPr="00FD5986" w:rsidRDefault="006B5DDE" w:rsidP="000F71BC">
            <w:pPr>
              <w:widowControl w:val="0"/>
              <w:suppressAutoHyphens/>
              <w:spacing w:before="100" w:after="100"/>
              <w:rPr>
                <w:rFonts w:cs="Arial"/>
                <w:bCs/>
                <w:sz w:val="20"/>
                <w:szCs w:val="20"/>
              </w:rPr>
            </w:pPr>
            <w:r w:rsidRPr="00FD5986">
              <w:rPr>
                <w:rFonts w:eastAsia="Andale Sans UI" w:cs="Arial"/>
                <w:sz w:val="20"/>
                <w:szCs w:val="20"/>
                <w:lang w:val="en-US"/>
              </w:rPr>
              <w:t>Cllr Lawton to write to Aqua Science to thank them for the work they have done at Compton Lock.</w:t>
            </w:r>
          </w:p>
        </w:tc>
        <w:tc>
          <w:tcPr>
            <w:tcW w:w="2552" w:type="dxa"/>
            <w:shd w:val="clear" w:color="auto" w:fill="BFBFBF" w:themeFill="background1" w:themeFillShade="BF"/>
          </w:tcPr>
          <w:p w14:paraId="7A1EA361"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21.06. To do. Clerk to send address to Cllr Lawton (done 27.06.2018). </w:t>
            </w:r>
          </w:p>
          <w:p w14:paraId="046EC2B1"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 Closed.</w:t>
            </w:r>
          </w:p>
        </w:tc>
        <w:tc>
          <w:tcPr>
            <w:tcW w:w="850" w:type="dxa"/>
            <w:shd w:val="clear" w:color="auto" w:fill="BFBFBF" w:themeFill="background1" w:themeFillShade="BF"/>
          </w:tcPr>
          <w:p w14:paraId="282FBCEB"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WL</w:t>
            </w:r>
          </w:p>
        </w:tc>
      </w:tr>
      <w:tr w:rsidR="006B5DDE" w:rsidRPr="00FD5986" w14:paraId="5493283D" w14:textId="77777777" w:rsidTr="006B5DDE">
        <w:tc>
          <w:tcPr>
            <w:tcW w:w="1129" w:type="dxa"/>
            <w:shd w:val="clear" w:color="auto" w:fill="BFBFBF" w:themeFill="background1" w:themeFillShade="BF"/>
          </w:tcPr>
          <w:p w14:paraId="2D0A15C8"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47/18</w:t>
            </w:r>
          </w:p>
        </w:tc>
        <w:tc>
          <w:tcPr>
            <w:tcW w:w="6384" w:type="dxa"/>
            <w:shd w:val="clear" w:color="auto" w:fill="BFBFBF" w:themeFill="background1" w:themeFillShade="BF"/>
          </w:tcPr>
          <w:p w14:paraId="76F26F39" w14:textId="77777777" w:rsidR="006B5DDE" w:rsidRPr="00FD5986" w:rsidRDefault="006B5DDE" w:rsidP="000F71BC">
            <w:pPr>
              <w:widowControl w:val="0"/>
              <w:suppressAutoHyphens/>
              <w:spacing w:before="100" w:after="100"/>
              <w:rPr>
                <w:rFonts w:cs="Arial"/>
                <w:bCs/>
                <w:sz w:val="20"/>
                <w:szCs w:val="20"/>
              </w:rPr>
            </w:pPr>
            <w:r w:rsidRPr="00FD5986">
              <w:rPr>
                <w:rFonts w:eastAsia="Andale Sans UI" w:cs="Arial"/>
                <w:sz w:val="20"/>
                <w:szCs w:val="20"/>
                <w:lang w:val="en-US"/>
              </w:rPr>
              <w:t>Cllr Corcoran to add signage to the project plan for the Berry Meadows, Phase 2.</w:t>
            </w:r>
          </w:p>
        </w:tc>
        <w:tc>
          <w:tcPr>
            <w:tcW w:w="2552" w:type="dxa"/>
            <w:shd w:val="clear" w:color="auto" w:fill="BFBFBF" w:themeFill="background1" w:themeFillShade="BF"/>
          </w:tcPr>
          <w:p w14:paraId="4DA1C82E" w14:textId="77777777" w:rsidR="006B5DDE" w:rsidRDefault="006B5DDE" w:rsidP="000F71BC">
            <w:pPr>
              <w:widowControl w:val="0"/>
              <w:suppressAutoHyphens/>
              <w:spacing w:before="100" w:after="100"/>
              <w:rPr>
                <w:rFonts w:cs="Arial"/>
                <w:bCs/>
                <w:sz w:val="20"/>
                <w:szCs w:val="20"/>
              </w:rPr>
            </w:pPr>
            <w:r>
              <w:rPr>
                <w:rFonts w:cs="Arial"/>
                <w:bCs/>
                <w:sz w:val="20"/>
                <w:szCs w:val="20"/>
              </w:rPr>
              <w:t>21.06. Update required from CC. outstanding.</w:t>
            </w:r>
          </w:p>
          <w:p w14:paraId="52896AE5"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 Closed.</w:t>
            </w:r>
          </w:p>
        </w:tc>
        <w:tc>
          <w:tcPr>
            <w:tcW w:w="850" w:type="dxa"/>
            <w:shd w:val="clear" w:color="auto" w:fill="BFBFBF" w:themeFill="background1" w:themeFillShade="BF"/>
          </w:tcPr>
          <w:p w14:paraId="7CD6B964"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CC</w:t>
            </w:r>
          </w:p>
        </w:tc>
      </w:tr>
      <w:tr w:rsidR="006B5DDE" w:rsidRPr="00FD5986" w14:paraId="4C728E48" w14:textId="77777777" w:rsidTr="006B5DDE">
        <w:tc>
          <w:tcPr>
            <w:tcW w:w="1129" w:type="dxa"/>
            <w:shd w:val="clear" w:color="auto" w:fill="BFBFBF" w:themeFill="background1" w:themeFillShade="BF"/>
          </w:tcPr>
          <w:p w14:paraId="2C7B9031"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48/18</w:t>
            </w:r>
          </w:p>
        </w:tc>
        <w:tc>
          <w:tcPr>
            <w:tcW w:w="6384" w:type="dxa"/>
            <w:shd w:val="clear" w:color="auto" w:fill="BFBFBF" w:themeFill="background1" w:themeFillShade="BF"/>
          </w:tcPr>
          <w:p w14:paraId="1B576E16"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 to specify what is required for Mayer Brown to provide to the Council, prior to the commencement of work of the Flood Mitigation Survey.</w:t>
            </w:r>
          </w:p>
        </w:tc>
        <w:tc>
          <w:tcPr>
            <w:tcW w:w="2552" w:type="dxa"/>
            <w:shd w:val="clear" w:color="auto" w:fill="BFBFBF" w:themeFill="background1" w:themeFillShade="BF"/>
          </w:tcPr>
          <w:p w14:paraId="04270402"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21.06. Clerk has emailed our requirements to Mayer Brown.  Awaiting them to respond with all requirements. </w:t>
            </w:r>
          </w:p>
          <w:p w14:paraId="67D1752D"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 Closed.</w:t>
            </w:r>
          </w:p>
        </w:tc>
        <w:tc>
          <w:tcPr>
            <w:tcW w:w="850" w:type="dxa"/>
            <w:shd w:val="clear" w:color="auto" w:fill="BFBFBF" w:themeFill="background1" w:themeFillShade="BF"/>
          </w:tcPr>
          <w:p w14:paraId="69891EE1"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4FE2CE64" w14:textId="77777777" w:rsidTr="006B5DDE">
        <w:tc>
          <w:tcPr>
            <w:tcW w:w="1129" w:type="dxa"/>
            <w:shd w:val="clear" w:color="auto" w:fill="BFBFBF" w:themeFill="background1" w:themeFillShade="BF"/>
          </w:tcPr>
          <w:p w14:paraId="61C93340"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49/18</w:t>
            </w:r>
          </w:p>
        </w:tc>
        <w:tc>
          <w:tcPr>
            <w:tcW w:w="6384" w:type="dxa"/>
            <w:shd w:val="clear" w:color="auto" w:fill="BFBFBF" w:themeFill="background1" w:themeFillShade="BF"/>
          </w:tcPr>
          <w:p w14:paraId="7EC008F2" w14:textId="77777777" w:rsidR="006B5DDE" w:rsidRPr="00FD5986" w:rsidRDefault="006B5DDE" w:rsidP="000F71BC">
            <w:pPr>
              <w:spacing w:before="100" w:after="100"/>
              <w:rPr>
                <w:rFonts w:cs="Arial"/>
                <w:bCs/>
                <w:sz w:val="20"/>
                <w:szCs w:val="20"/>
              </w:rPr>
            </w:pPr>
            <w:r w:rsidRPr="00FD5986">
              <w:rPr>
                <w:rFonts w:cs="Arial"/>
                <w:bCs/>
                <w:sz w:val="20"/>
                <w:szCs w:val="20"/>
              </w:rPr>
              <w:t>Jonathan Humphrey’s team has painted the bus stop at Northfields; Chairman to write to Jonathan Humphrey expressing the gratitude of TPC.</w:t>
            </w:r>
          </w:p>
        </w:tc>
        <w:tc>
          <w:tcPr>
            <w:tcW w:w="2552" w:type="dxa"/>
            <w:shd w:val="clear" w:color="auto" w:fill="BFBFBF" w:themeFill="background1" w:themeFillShade="BF"/>
          </w:tcPr>
          <w:p w14:paraId="28241EEE" w14:textId="77777777" w:rsidR="006B5DDE" w:rsidRDefault="006B5DDE" w:rsidP="000F71BC">
            <w:pPr>
              <w:widowControl w:val="0"/>
              <w:suppressAutoHyphens/>
              <w:spacing w:before="100" w:after="100"/>
              <w:rPr>
                <w:rFonts w:cs="Arial"/>
                <w:bCs/>
                <w:sz w:val="20"/>
                <w:szCs w:val="20"/>
              </w:rPr>
            </w:pPr>
            <w:r>
              <w:rPr>
                <w:rFonts w:cs="Arial"/>
                <w:bCs/>
                <w:sz w:val="20"/>
                <w:szCs w:val="20"/>
              </w:rPr>
              <w:t>21.06. To do.</w:t>
            </w:r>
          </w:p>
          <w:p w14:paraId="0CC36369"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 xml:space="preserve">20.09.18.  done. Closed. </w:t>
            </w:r>
          </w:p>
        </w:tc>
        <w:tc>
          <w:tcPr>
            <w:tcW w:w="850" w:type="dxa"/>
            <w:shd w:val="clear" w:color="auto" w:fill="BFBFBF" w:themeFill="background1" w:themeFillShade="BF"/>
          </w:tcPr>
          <w:p w14:paraId="3EC9698B"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WL</w:t>
            </w:r>
          </w:p>
        </w:tc>
      </w:tr>
      <w:tr w:rsidR="006B5DDE" w:rsidRPr="00FD5986" w14:paraId="3993B51A" w14:textId="77777777" w:rsidTr="006B5DDE">
        <w:tc>
          <w:tcPr>
            <w:tcW w:w="1129" w:type="dxa"/>
            <w:shd w:val="clear" w:color="auto" w:fill="BFBFBF" w:themeFill="background1" w:themeFillShade="BF"/>
          </w:tcPr>
          <w:p w14:paraId="4B14A473"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51.3/18</w:t>
            </w:r>
          </w:p>
        </w:tc>
        <w:tc>
          <w:tcPr>
            <w:tcW w:w="6384" w:type="dxa"/>
            <w:shd w:val="clear" w:color="auto" w:fill="BFBFBF" w:themeFill="background1" w:themeFillShade="BF"/>
          </w:tcPr>
          <w:p w14:paraId="71F5AC9C" w14:textId="77777777" w:rsidR="006B5DDE" w:rsidRPr="00FD5986" w:rsidRDefault="006B5DDE" w:rsidP="000F71BC">
            <w:pPr>
              <w:spacing w:before="100" w:after="100"/>
              <w:rPr>
                <w:rFonts w:cs="Arial"/>
                <w:bCs/>
                <w:sz w:val="20"/>
                <w:szCs w:val="20"/>
              </w:rPr>
            </w:pPr>
            <w:r w:rsidRPr="00FD5986">
              <w:rPr>
                <w:rFonts w:cs="Arial"/>
                <w:bCs/>
                <w:sz w:val="20"/>
                <w:szCs w:val="20"/>
              </w:rPr>
              <w:t xml:space="preserve">HPTA to write to </w:t>
            </w:r>
            <w:proofErr w:type="gramStart"/>
            <w:r w:rsidRPr="00FD5986">
              <w:rPr>
                <w:rFonts w:cs="Arial"/>
                <w:bCs/>
                <w:sz w:val="20"/>
                <w:szCs w:val="20"/>
              </w:rPr>
              <w:t>local residents</w:t>
            </w:r>
            <w:proofErr w:type="gramEnd"/>
            <w:r w:rsidRPr="00FD5986">
              <w:rPr>
                <w:rFonts w:cs="Arial"/>
                <w:bCs/>
                <w:sz w:val="20"/>
                <w:szCs w:val="20"/>
              </w:rPr>
              <w:t xml:space="preserve"> informing them of the scope of the tennis court re-surfacing work, duration of the project, and times the work will be carried out. </w:t>
            </w:r>
          </w:p>
        </w:tc>
        <w:tc>
          <w:tcPr>
            <w:tcW w:w="2552" w:type="dxa"/>
            <w:shd w:val="clear" w:color="auto" w:fill="BFBFBF" w:themeFill="background1" w:themeFillShade="BF"/>
          </w:tcPr>
          <w:p w14:paraId="78EBDEE5" w14:textId="77777777" w:rsidR="006B5DDE" w:rsidRDefault="006B5DDE" w:rsidP="000F71BC">
            <w:pPr>
              <w:widowControl w:val="0"/>
              <w:suppressAutoHyphens/>
              <w:spacing w:before="100" w:after="100"/>
              <w:rPr>
                <w:rFonts w:cs="Arial"/>
                <w:bCs/>
                <w:sz w:val="20"/>
                <w:szCs w:val="20"/>
              </w:rPr>
            </w:pPr>
            <w:r>
              <w:rPr>
                <w:rFonts w:cs="Arial"/>
                <w:bCs/>
                <w:sz w:val="20"/>
                <w:szCs w:val="20"/>
              </w:rPr>
              <w:t>21.06. Ongoing. Clerk to follow up with HPTA</w:t>
            </w:r>
          </w:p>
          <w:p w14:paraId="0BD2EBB5"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 Closed.</w:t>
            </w:r>
          </w:p>
        </w:tc>
        <w:tc>
          <w:tcPr>
            <w:tcW w:w="850" w:type="dxa"/>
            <w:shd w:val="clear" w:color="auto" w:fill="BFBFBF" w:themeFill="background1" w:themeFillShade="BF"/>
          </w:tcPr>
          <w:p w14:paraId="35A9439D"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0E0BF726" w14:textId="77777777" w:rsidTr="006B5DDE">
        <w:tc>
          <w:tcPr>
            <w:tcW w:w="1129" w:type="dxa"/>
          </w:tcPr>
          <w:p w14:paraId="729782D4"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51.3/18</w:t>
            </w:r>
          </w:p>
        </w:tc>
        <w:tc>
          <w:tcPr>
            <w:tcW w:w="6384" w:type="dxa"/>
          </w:tcPr>
          <w:p w14:paraId="3982FDCC"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 xml:space="preserve">HPTA to write an email to go out on TIS and </w:t>
            </w:r>
            <w:proofErr w:type="spellStart"/>
            <w:r w:rsidRPr="00FD5986">
              <w:rPr>
                <w:rFonts w:cs="Arial"/>
                <w:bCs/>
                <w:sz w:val="20"/>
                <w:szCs w:val="20"/>
              </w:rPr>
              <w:t>TwaT</w:t>
            </w:r>
            <w:proofErr w:type="spellEnd"/>
            <w:r w:rsidRPr="00FD5986">
              <w:rPr>
                <w:rFonts w:cs="Arial"/>
                <w:bCs/>
                <w:sz w:val="20"/>
                <w:szCs w:val="20"/>
              </w:rPr>
              <w:t xml:space="preserve"> informing residents of the planned resurfacing work, and the procedure for </w:t>
            </w:r>
            <w:proofErr w:type="spellStart"/>
            <w:r w:rsidRPr="00FD5986">
              <w:rPr>
                <w:rFonts w:cs="Arial"/>
                <w:bCs/>
                <w:sz w:val="20"/>
                <w:szCs w:val="20"/>
              </w:rPr>
              <w:t>non members</w:t>
            </w:r>
            <w:proofErr w:type="spellEnd"/>
            <w:r w:rsidRPr="00FD5986">
              <w:rPr>
                <w:rFonts w:cs="Arial"/>
                <w:bCs/>
                <w:sz w:val="20"/>
                <w:szCs w:val="20"/>
              </w:rPr>
              <w:t xml:space="preserve"> to book a court.  </w:t>
            </w:r>
          </w:p>
        </w:tc>
        <w:tc>
          <w:tcPr>
            <w:tcW w:w="2552" w:type="dxa"/>
          </w:tcPr>
          <w:p w14:paraId="714F3B78" w14:textId="77777777" w:rsidR="006B5DDE" w:rsidRDefault="006B5DDE" w:rsidP="000F71BC">
            <w:pPr>
              <w:widowControl w:val="0"/>
              <w:suppressAutoHyphens/>
              <w:spacing w:before="100" w:after="100"/>
              <w:rPr>
                <w:rFonts w:cs="Arial"/>
                <w:bCs/>
                <w:sz w:val="20"/>
                <w:szCs w:val="20"/>
              </w:rPr>
            </w:pPr>
            <w:r>
              <w:rPr>
                <w:rFonts w:cs="Arial"/>
                <w:bCs/>
                <w:sz w:val="20"/>
                <w:szCs w:val="20"/>
              </w:rPr>
              <w:t>21.06. Ongoing. Clerk to follow up with HPTA</w:t>
            </w:r>
          </w:p>
          <w:p w14:paraId="07A96BEC"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 xml:space="preserve">20.09.18.  procedure is ongoing. </w:t>
            </w:r>
          </w:p>
        </w:tc>
        <w:tc>
          <w:tcPr>
            <w:tcW w:w="850" w:type="dxa"/>
          </w:tcPr>
          <w:p w14:paraId="099E03FF"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0A2FDF8A" w14:textId="77777777" w:rsidTr="006B5DDE">
        <w:tc>
          <w:tcPr>
            <w:tcW w:w="1129" w:type="dxa"/>
            <w:shd w:val="clear" w:color="auto" w:fill="BFBFBF" w:themeFill="background1" w:themeFillShade="BF"/>
          </w:tcPr>
          <w:p w14:paraId="7C153867"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51.3/18</w:t>
            </w:r>
          </w:p>
        </w:tc>
        <w:tc>
          <w:tcPr>
            <w:tcW w:w="6384" w:type="dxa"/>
            <w:shd w:val="clear" w:color="auto" w:fill="BFBFBF" w:themeFill="background1" w:themeFillShade="BF"/>
          </w:tcPr>
          <w:p w14:paraId="5521D22F" w14:textId="77777777" w:rsidR="006B5DDE" w:rsidRPr="00FD5986" w:rsidRDefault="006B5DDE" w:rsidP="000F71BC">
            <w:pPr>
              <w:spacing w:before="100" w:after="100"/>
              <w:rPr>
                <w:rFonts w:cs="Arial"/>
                <w:bCs/>
                <w:sz w:val="20"/>
                <w:szCs w:val="20"/>
              </w:rPr>
            </w:pPr>
            <w:r w:rsidRPr="00FD5986">
              <w:rPr>
                <w:rFonts w:cs="Arial"/>
                <w:bCs/>
                <w:sz w:val="20"/>
                <w:szCs w:val="20"/>
              </w:rPr>
              <w:t>Clerk to investigate the options of claiming back the VAT on any proportion of the work being commissioned by HPTA</w:t>
            </w:r>
          </w:p>
        </w:tc>
        <w:tc>
          <w:tcPr>
            <w:tcW w:w="2552" w:type="dxa"/>
            <w:shd w:val="clear" w:color="auto" w:fill="BFBFBF" w:themeFill="background1" w:themeFillShade="BF"/>
          </w:tcPr>
          <w:p w14:paraId="0D893E34"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21.06. ongoing.  </w:t>
            </w:r>
          </w:p>
          <w:p w14:paraId="6523FE4C"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 Closed.</w:t>
            </w:r>
          </w:p>
        </w:tc>
        <w:tc>
          <w:tcPr>
            <w:tcW w:w="850" w:type="dxa"/>
            <w:shd w:val="clear" w:color="auto" w:fill="BFBFBF" w:themeFill="background1" w:themeFillShade="BF"/>
          </w:tcPr>
          <w:p w14:paraId="30DF864C"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4047D459" w14:textId="77777777" w:rsidTr="006B5DDE">
        <w:tc>
          <w:tcPr>
            <w:tcW w:w="1129" w:type="dxa"/>
            <w:shd w:val="clear" w:color="auto" w:fill="D9E2F3" w:themeFill="accent1" w:themeFillTint="33"/>
          </w:tcPr>
          <w:p w14:paraId="699F6103" w14:textId="77777777" w:rsidR="006B5DDE" w:rsidRPr="00FD5986" w:rsidRDefault="006B5DDE" w:rsidP="000F71BC">
            <w:pPr>
              <w:widowControl w:val="0"/>
              <w:suppressAutoHyphens/>
              <w:spacing w:before="100" w:after="100"/>
              <w:rPr>
                <w:rFonts w:cs="Arial"/>
                <w:b/>
                <w:bCs/>
                <w:sz w:val="20"/>
                <w:szCs w:val="20"/>
              </w:rPr>
            </w:pPr>
          </w:p>
        </w:tc>
        <w:tc>
          <w:tcPr>
            <w:tcW w:w="6384" w:type="dxa"/>
            <w:shd w:val="clear" w:color="auto" w:fill="D9E2F3" w:themeFill="accent1" w:themeFillTint="33"/>
          </w:tcPr>
          <w:p w14:paraId="22598C8E" w14:textId="77777777" w:rsidR="006B5DDE" w:rsidRPr="00FD5986" w:rsidRDefault="006B5DDE" w:rsidP="000F71BC">
            <w:pPr>
              <w:widowControl w:val="0"/>
              <w:suppressAutoHyphens/>
              <w:spacing w:before="100" w:after="100"/>
              <w:rPr>
                <w:rFonts w:cs="Arial"/>
                <w:b/>
                <w:bCs/>
                <w:sz w:val="20"/>
                <w:szCs w:val="20"/>
              </w:rPr>
            </w:pPr>
            <w:r w:rsidRPr="00FD5986">
              <w:rPr>
                <w:rFonts w:cs="Arial"/>
                <w:b/>
                <w:bCs/>
                <w:sz w:val="20"/>
                <w:szCs w:val="20"/>
              </w:rPr>
              <w:t>19</w:t>
            </w:r>
            <w:r w:rsidRPr="00FD5986">
              <w:rPr>
                <w:rFonts w:cs="Arial"/>
                <w:b/>
                <w:bCs/>
                <w:sz w:val="20"/>
                <w:szCs w:val="20"/>
                <w:vertAlign w:val="superscript"/>
              </w:rPr>
              <w:t>th</w:t>
            </w:r>
            <w:r w:rsidRPr="00FD5986">
              <w:rPr>
                <w:rFonts w:cs="Arial"/>
                <w:b/>
                <w:bCs/>
                <w:sz w:val="20"/>
                <w:szCs w:val="20"/>
              </w:rPr>
              <w:t xml:space="preserve"> April 2018</w:t>
            </w:r>
          </w:p>
        </w:tc>
        <w:tc>
          <w:tcPr>
            <w:tcW w:w="2552" w:type="dxa"/>
            <w:shd w:val="clear" w:color="auto" w:fill="D9E2F3" w:themeFill="accent1" w:themeFillTint="33"/>
          </w:tcPr>
          <w:p w14:paraId="6071DC9B"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D9E2F3" w:themeFill="accent1" w:themeFillTint="33"/>
          </w:tcPr>
          <w:p w14:paraId="0B2908EB" w14:textId="77777777" w:rsidR="006B5DDE" w:rsidRPr="00FD5986" w:rsidRDefault="006B5DDE" w:rsidP="000F71BC">
            <w:pPr>
              <w:widowControl w:val="0"/>
              <w:suppressAutoHyphens/>
              <w:spacing w:before="100" w:after="100"/>
              <w:rPr>
                <w:rFonts w:cs="Arial"/>
                <w:bCs/>
                <w:sz w:val="20"/>
                <w:szCs w:val="20"/>
              </w:rPr>
            </w:pPr>
          </w:p>
        </w:tc>
      </w:tr>
      <w:tr w:rsidR="006B5DDE" w:rsidRPr="00FD5986" w14:paraId="42E55C8F" w14:textId="77777777" w:rsidTr="006B5DDE">
        <w:tc>
          <w:tcPr>
            <w:tcW w:w="1129" w:type="dxa"/>
          </w:tcPr>
          <w:p w14:paraId="1EAA1DEB" w14:textId="77777777" w:rsidR="006B5DDE" w:rsidRPr="00FD5986" w:rsidRDefault="006B5DDE" w:rsidP="000F71BC">
            <w:pPr>
              <w:widowControl w:val="0"/>
              <w:suppressAutoHyphens/>
              <w:spacing w:before="100" w:after="100"/>
              <w:rPr>
                <w:rFonts w:cs="Arial"/>
                <w:bCs/>
                <w:sz w:val="20"/>
                <w:szCs w:val="20"/>
              </w:rPr>
            </w:pPr>
            <w:r w:rsidRPr="00FD5986">
              <w:rPr>
                <w:sz w:val="20"/>
                <w:szCs w:val="20"/>
              </w:rPr>
              <w:t>4.3/18</w:t>
            </w:r>
          </w:p>
        </w:tc>
        <w:tc>
          <w:tcPr>
            <w:tcW w:w="6384" w:type="dxa"/>
          </w:tcPr>
          <w:p w14:paraId="7F4A9410" w14:textId="77777777" w:rsidR="006B5DDE" w:rsidRPr="00FD5986" w:rsidRDefault="006B5DDE" w:rsidP="000F71BC">
            <w:pPr>
              <w:spacing w:before="100" w:after="100"/>
              <w:rPr>
                <w:rFonts w:cs="Arial"/>
                <w:bCs/>
                <w:sz w:val="20"/>
                <w:szCs w:val="20"/>
              </w:rPr>
            </w:pPr>
            <w:r w:rsidRPr="00FD5986">
              <w:rPr>
                <w:rFonts w:cs="Arial"/>
                <w:bCs/>
                <w:sz w:val="20"/>
                <w:szCs w:val="20"/>
              </w:rPr>
              <w:t xml:space="preserve">With regards to the Section 106 money from </w:t>
            </w:r>
            <w:proofErr w:type="spellStart"/>
            <w:r w:rsidRPr="00FD5986">
              <w:rPr>
                <w:rFonts w:cs="Arial"/>
                <w:bCs/>
                <w:sz w:val="20"/>
                <w:szCs w:val="20"/>
              </w:rPr>
              <w:t>Sandyfields</w:t>
            </w:r>
            <w:proofErr w:type="spellEnd"/>
            <w:r w:rsidRPr="00FD5986">
              <w:rPr>
                <w:rFonts w:cs="Arial"/>
                <w:bCs/>
                <w:sz w:val="20"/>
                <w:szCs w:val="20"/>
              </w:rPr>
              <w:t xml:space="preserve"> development; Cllr Izard and Cllr Lawton to meet to agree how to move this </w:t>
            </w:r>
            <w:proofErr w:type="gramStart"/>
            <w:r w:rsidRPr="00FD5986">
              <w:rPr>
                <w:rFonts w:cs="Arial"/>
                <w:bCs/>
                <w:sz w:val="20"/>
                <w:szCs w:val="20"/>
              </w:rPr>
              <w:t>forward, and</w:t>
            </w:r>
            <w:proofErr w:type="gramEnd"/>
            <w:r w:rsidRPr="00FD5986">
              <w:rPr>
                <w:rFonts w:cs="Arial"/>
                <w:bCs/>
                <w:sz w:val="20"/>
                <w:szCs w:val="20"/>
              </w:rPr>
              <w:t xml:space="preserve"> submit request to improve roads in Twyford.</w:t>
            </w:r>
          </w:p>
          <w:p w14:paraId="6B1F25E4" w14:textId="77777777" w:rsidR="006B5DDE" w:rsidRPr="00FD5986" w:rsidRDefault="006B5DDE" w:rsidP="000F71BC">
            <w:pPr>
              <w:widowControl w:val="0"/>
              <w:suppressAutoHyphens/>
              <w:spacing w:before="100" w:after="100"/>
              <w:rPr>
                <w:rFonts w:cs="Arial"/>
                <w:bCs/>
                <w:sz w:val="20"/>
                <w:szCs w:val="20"/>
              </w:rPr>
            </w:pPr>
          </w:p>
        </w:tc>
        <w:tc>
          <w:tcPr>
            <w:tcW w:w="2552" w:type="dxa"/>
          </w:tcPr>
          <w:p w14:paraId="24FD943D"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21.06.  WL waiting to hear from Cllr Izard. Clerk to email RI. </w:t>
            </w:r>
          </w:p>
          <w:p w14:paraId="2F2CBE1B"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ongoing</w:t>
            </w:r>
          </w:p>
        </w:tc>
        <w:tc>
          <w:tcPr>
            <w:tcW w:w="850" w:type="dxa"/>
          </w:tcPr>
          <w:p w14:paraId="6285D265"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WL</w:t>
            </w:r>
          </w:p>
        </w:tc>
      </w:tr>
      <w:tr w:rsidR="006B5DDE" w:rsidRPr="00FD5986" w14:paraId="5F4E6937" w14:textId="77777777" w:rsidTr="006B5DDE">
        <w:tc>
          <w:tcPr>
            <w:tcW w:w="1129" w:type="dxa"/>
            <w:shd w:val="clear" w:color="auto" w:fill="BFBFBF" w:themeFill="background1" w:themeFillShade="BF"/>
          </w:tcPr>
          <w:p w14:paraId="741CBB0E"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9/18</w:t>
            </w:r>
          </w:p>
        </w:tc>
        <w:tc>
          <w:tcPr>
            <w:tcW w:w="6384" w:type="dxa"/>
            <w:shd w:val="clear" w:color="auto" w:fill="BFBFBF" w:themeFill="background1" w:themeFillShade="BF"/>
          </w:tcPr>
          <w:p w14:paraId="0D40F183" w14:textId="77777777" w:rsidR="006B5DDE" w:rsidRPr="00FD5986" w:rsidRDefault="006B5DDE" w:rsidP="000F71BC">
            <w:pPr>
              <w:widowControl w:val="0"/>
              <w:suppressAutoHyphens/>
              <w:spacing w:before="100" w:after="100"/>
              <w:rPr>
                <w:rFonts w:cs="Arial"/>
                <w:bCs/>
                <w:sz w:val="20"/>
                <w:szCs w:val="20"/>
              </w:rPr>
            </w:pPr>
            <w:r w:rsidRPr="00FD5986">
              <w:rPr>
                <w:rFonts w:eastAsia="Andale Sans UI" w:cs="Arial"/>
                <w:sz w:val="20"/>
                <w:szCs w:val="20"/>
                <w:lang w:val="en-US"/>
              </w:rPr>
              <w:t xml:space="preserve">Investigate further publishing wages, to ensure no conflict with the financial regulations, and to clarify how the Minute of the wages being paid did not comply with the recommendation. </w:t>
            </w:r>
          </w:p>
        </w:tc>
        <w:tc>
          <w:tcPr>
            <w:tcW w:w="2552" w:type="dxa"/>
            <w:shd w:val="clear" w:color="auto" w:fill="BFBFBF" w:themeFill="background1" w:themeFillShade="BF"/>
          </w:tcPr>
          <w:p w14:paraId="0F7DF7F3"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Wages – carried over. </w:t>
            </w:r>
          </w:p>
          <w:p w14:paraId="6E9DD215"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 xml:space="preserve">20.09.18. nothing picked up in audit. Closed. </w:t>
            </w:r>
          </w:p>
        </w:tc>
        <w:tc>
          <w:tcPr>
            <w:tcW w:w="850" w:type="dxa"/>
            <w:shd w:val="clear" w:color="auto" w:fill="BFBFBF" w:themeFill="background1" w:themeFillShade="BF"/>
          </w:tcPr>
          <w:p w14:paraId="3791614C"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17945987" w14:textId="77777777" w:rsidTr="006B5DDE">
        <w:tc>
          <w:tcPr>
            <w:tcW w:w="1129" w:type="dxa"/>
          </w:tcPr>
          <w:p w14:paraId="5E273D31"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11/18</w:t>
            </w:r>
          </w:p>
        </w:tc>
        <w:tc>
          <w:tcPr>
            <w:tcW w:w="6384" w:type="dxa"/>
          </w:tcPr>
          <w:p w14:paraId="22637551" w14:textId="77777777" w:rsidR="006B5DDE" w:rsidRPr="00FD5986" w:rsidRDefault="006B5DDE" w:rsidP="000F71BC">
            <w:pPr>
              <w:spacing w:before="100" w:after="100"/>
              <w:rPr>
                <w:rFonts w:cs="Arial"/>
                <w:bCs/>
                <w:sz w:val="20"/>
                <w:szCs w:val="20"/>
              </w:rPr>
            </w:pPr>
            <w:r w:rsidRPr="00FD5986">
              <w:rPr>
                <w:rFonts w:cs="Arial"/>
                <w:bCs/>
                <w:sz w:val="20"/>
                <w:szCs w:val="20"/>
              </w:rPr>
              <w:t xml:space="preserve">More detail on Neighbourhood Plan spend </w:t>
            </w:r>
            <w:proofErr w:type="gramStart"/>
            <w:r w:rsidRPr="00FD5986">
              <w:rPr>
                <w:rFonts w:cs="Arial"/>
                <w:bCs/>
                <w:sz w:val="20"/>
                <w:szCs w:val="20"/>
              </w:rPr>
              <w:t>pre April 2015</w:t>
            </w:r>
            <w:proofErr w:type="gramEnd"/>
            <w:r w:rsidRPr="00FD5986">
              <w:rPr>
                <w:rFonts w:cs="Arial"/>
                <w:bCs/>
                <w:sz w:val="20"/>
                <w:szCs w:val="20"/>
              </w:rPr>
              <w:t xml:space="preserve"> is also required, to be added to the </w:t>
            </w:r>
            <w:proofErr w:type="spellStart"/>
            <w:r w:rsidRPr="00FD5986">
              <w:rPr>
                <w:rFonts w:cs="Arial"/>
                <w:bCs/>
                <w:sz w:val="20"/>
                <w:szCs w:val="20"/>
              </w:rPr>
              <w:t>year end</w:t>
            </w:r>
            <w:proofErr w:type="spellEnd"/>
            <w:r w:rsidRPr="00FD5986">
              <w:rPr>
                <w:rFonts w:cs="Arial"/>
                <w:bCs/>
                <w:sz w:val="20"/>
                <w:szCs w:val="20"/>
              </w:rPr>
              <w:t xml:space="preserve"> accounts. </w:t>
            </w:r>
          </w:p>
          <w:p w14:paraId="5C986935" w14:textId="77777777" w:rsidR="006B5DDE" w:rsidRPr="00FD5986" w:rsidRDefault="006B5DDE" w:rsidP="000F71BC">
            <w:pPr>
              <w:widowControl w:val="0"/>
              <w:suppressAutoHyphens/>
              <w:spacing w:before="100" w:after="100"/>
              <w:rPr>
                <w:rFonts w:cs="Arial"/>
                <w:bCs/>
                <w:sz w:val="20"/>
                <w:szCs w:val="20"/>
              </w:rPr>
            </w:pPr>
          </w:p>
        </w:tc>
        <w:tc>
          <w:tcPr>
            <w:tcW w:w="2552" w:type="dxa"/>
          </w:tcPr>
          <w:p w14:paraId="5E090CB7" w14:textId="77777777" w:rsidR="006B5DDE" w:rsidRDefault="006B5DDE" w:rsidP="000F71BC">
            <w:pPr>
              <w:widowControl w:val="0"/>
              <w:suppressAutoHyphens/>
              <w:spacing w:before="100" w:after="100"/>
              <w:rPr>
                <w:rFonts w:cs="Arial"/>
                <w:bCs/>
                <w:sz w:val="20"/>
                <w:szCs w:val="20"/>
              </w:rPr>
            </w:pPr>
            <w:r>
              <w:rPr>
                <w:rFonts w:cs="Arial"/>
                <w:bCs/>
                <w:sz w:val="20"/>
                <w:szCs w:val="20"/>
              </w:rPr>
              <w:t>2018.  TNP spend carried over.</w:t>
            </w:r>
          </w:p>
          <w:p w14:paraId="1C39A8FE"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ongoing</w:t>
            </w:r>
          </w:p>
        </w:tc>
        <w:tc>
          <w:tcPr>
            <w:tcW w:w="850" w:type="dxa"/>
          </w:tcPr>
          <w:p w14:paraId="6B14C9F3"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34D973D1" w14:textId="77777777" w:rsidTr="006B5DDE">
        <w:tc>
          <w:tcPr>
            <w:tcW w:w="1129" w:type="dxa"/>
          </w:tcPr>
          <w:p w14:paraId="313B5966"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16/18</w:t>
            </w:r>
          </w:p>
        </w:tc>
        <w:tc>
          <w:tcPr>
            <w:tcW w:w="6384" w:type="dxa"/>
          </w:tcPr>
          <w:p w14:paraId="4CE1713A" w14:textId="77777777" w:rsidR="006B5DDE" w:rsidRPr="00FD5986" w:rsidRDefault="006B5DDE" w:rsidP="000F71BC">
            <w:pPr>
              <w:widowControl w:val="0"/>
              <w:suppressAutoHyphens/>
              <w:spacing w:before="100" w:after="100"/>
              <w:rPr>
                <w:rFonts w:cs="Arial"/>
                <w:bCs/>
                <w:sz w:val="20"/>
                <w:szCs w:val="20"/>
              </w:rPr>
            </w:pPr>
            <w:r w:rsidRPr="00FD5986">
              <w:rPr>
                <w:rFonts w:eastAsia="Andale Sans UI" w:cs="Arial"/>
                <w:sz w:val="20"/>
                <w:szCs w:val="20"/>
                <w:lang w:val="en-US"/>
              </w:rPr>
              <w:t>Berry Meadows phase 2:  Clerk to add Kathy Stearne recommended measures to FPC agenda 24</w:t>
            </w:r>
            <w:r w:rsidRPr="00FD5986">
              <w:rPr>
                <w:rFonts w:eastAsia="Andale Sans UI" w:cs="Arial"/>
                <w:sz w:val="20"/>
                <w:szCs w:val="20"/>
                <w:vertAlign w:val="superscript"/>
                <w:lang w:val="en-US"/>
              </w:rPr>
              <w:t>th</w:t>
            </w:r>
            <w:r w:rsidRPr="00FD5986">
              <w:rPr>
                <w:rFonts w:eastAsia="Andale Sans UI" w:cs="Arial"/>
                <w:sz w:val="20"/>
                <w:szCs w:val="20"/>
                <w:lang w:val="en-US"/>
              </w:rPr>
              <w:t xml:space="preserve"> May 2018</w:t>
            </w:r>
          </w:p>
        </w:tc>
        <w:tc>
          <w:tcPr>
            <w:tcW w:w="2552" w:type="dxa"/>
          </w:tcPr>
          <w:p w14:paraId="7FC1895F" w14:textId="77777777" w:rsidR="006B5DDE" w:rsidRDefault="006B5DDE" w:rsidP="000F71BC">
            <w:pPr>
              <w:widowControl w:val="0"/>
              <w:suppressAutoHyphens/>
              <w:spacing w:before="100" w:after="100"/>
              <w:rPr>
                <w:rFonts w:cs="Arial"/>
                <w:bCs/>
                <w:sz w:val="20"/>
                <w:szCs w:val="20"/>
              </w:rPr>
            </w:pPr>
            <w:r>
              <w:rPr>
                <w:rFonts w:cs="Arial"/>
                <w:bCs/>
                <w:sz w:val="20"/>
                <w:szCs w:val="20"/>
              </w:rPr>
              <w:t>To do FPC 19</w:t>
            </w:r>
            <w:r w:rsidRPr="00462A45">
              <w:rPr>
                <w:rFonts w:cs="Arial"/>
                <w:bCs/>
                <w:sz w:val="20"/>
                <w:szCs w:val="20"/>
                <w:vertAlign w:val="superscript"/>
              </w:rPr>
              <w:t>th</w:t>
            </w:r>
            <w:r>
              <w:rPr>
                <w:rFonts w:cs="Arial"/>
                <w:bCs/>
                <w:sz w:val="20"/>
                <w:szCs w:val="20"/>
              </w:rPr>
              <w:t xml:space="preserve"> July 2018. </w:t>
            </w:r>
          </w:p>
          <w:p w14:paraId="3EBFF068"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ongoing.</w:t>
            </w:r>
          </w:p>
        </w:tc>
        <w:tc>
          <w:tcPr>
            <w:tcW w:w="850" w:type="dxa"/>
          </w:tcPr>
          <w:p w14:paraId="64769906"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2C09E54B" w14:textId="77777777" w:rsidTr="006B5DDE">
        <w:tc>
          <w:tcPr>
            <w:tcW w:w="1129" w:type="dxa"/>
          </w:tcPr>
          <w:p w14:paraId="153CDD57"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16/18</w:t>
            </w:r>
          </w:p>
        </w:tc>
        <w:tc>
          <w:tcPr>
            <w:tcW w:w="6384" w:type="dxa"/>
          </w:tcPr>
          <w:p w14:paraId="5B03FFDC" w14:textId="77777777" w:rsidR="006B5DDE" w:rsidRPr="00FD5986" w:rsidRDefault="006B5DDE" w:rsidP="000F71BC">
            <w:pPr>
              <w:widowControl w:val="0"/>
              <w:suppressAutoHyphens/>
              <w:spacing w:before="100" w:after="100"/>
              <w:rPr>
                <w:rFonts w:cs="Arial"/>
                <w:bCs/>
                <w:sz w:val="20"/>
                <w:szCs w:val="20"/>
              </w:rPr>
            </w:pPr>
            <w:r w:rsidRPr="00FD5986">
              <w:rPr>
                <w:rFonts w:eastAsia="Andale Sans UI" w:cs="Arial"/>
                <w:sz w:val="20"/>
                <w:szCs w:val="20"/>
                <w:lang w:val="en-US"/>
              </w:rPr>
              <w:t>Clerk is able draw some of the £6,000 grant for the lock project from SDNPA.</w:t>
            </w:r>
          </w:p>
        </w:tc>
        <w:tc>
          <w:tcPr>
            <w:tcW w:w="2552" w:type="dxa"/>
          </w:tcPr>
          <w:p w14:paraId="437B9009" w14:textId="77777777" w:rsidR="006B5DDE" w:rsidRDefault="006B5DDE" w:rsidP="000F71BC">
            <w:pPr>
              <w:widowControl w:val="0"/>
              <w:suppressAutoHyphens/>
              <w:spacing w:before="100" w:after="100"/>
              <w:rPr>
                <w:rFonts w:cs="Arial"/>
                <w:bCs/>
                <w:sz w:val="20"/>
                <w:szCs w:val="20"/>
              </w:rPr>
            </w:pPr>
            <w:r>
              <w:rPr>
                <w:rFonts w:cs="Arial"/>
                <w:bCs/>
                <w:sz w:val="20"/>
                <w:szCs w:val="20"/>
              </w:rPr>
              <w:t>21.06. carried over</w:t>
            </w:r>
          </w:p>
          <w:p w14:paraId="76517F6F"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ongoing.</w:t>
            </w:r>
          </w:p>
        </w:tc>
        <w:tc>
          <w:tcPr>
            <w:tcW w:w="850" w:type="dxa"/>
          </w:tcPr>
          <w:p w14:paraId="2F92C12F"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67F69D18" w14:textId="77777777" w:rsidTr="006B5DDE">
        <w:tc>
          <w:tcPr>
            <w:tcW w:w="1129" w:type="dxa"/>
            <w:shd w:val="clear" w:color="auto" w:fill="BFBFBF" w:themeFill="background1" w:themeFillShade="BF"/>
          </w:tcPr>
          <w:p w14:paraId="12AE3116"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17.1/18</w:t>
            </w:r>
          </w:p>
        </w:tc>
        <w:tc>
          <w:tcPr>
            <w:tcW w:w="6384" w:type="dxa"/>
            <w:shd w:val="clear" w:color="auto" w:fill="BFBFBF" w:themeFill="background1" w:themeFillShade="BF"/>
          </w:tcPr>
          <w:p w14:paraId="3F9DCD5E" w14:textId="77777777" w:rsidR="006B5DDE" w:rsidRPr="00FD5986" w:rsidRDefault="006B5DDE" w:rsidP="000F71BC">
            <w:pPr>
              <w:spacing w:before="100" w:after="100"/>
              <w:rPr>
                <w:rFonts w:cs="Arial"/>
                <w:bCs/>
                <w:sz w:val="20"/>
                <w:szCs w:val="20"/>
              </w:rPr>
            </w:pPr>
            <w:r w:rsidRPr="00FD5986">
              <w:rPr>
                <w:rFonts w:cs="Arial"/>
                <w:bCs/>
                <w:sz w:val="20"/>
                <w:szCs w:val="20"/>
              </w:rPr>
              <w:t>A local resident had cleared the ditch Finches Lane / Churchfields, but a grate in front of the ditch needs clearing.  Clerk to contact HCC about clearing the grate in the ditch Finches Lane / Churchfields</w:t>
            </w:r>
          </w:p>
        </w:tc>
        <w:tc>
          <w:tcPr>
            <w:tcW w:w="2552" w:type="dxa"/>
            <w:shd w:val="clear" w:color="auto" w:fill="BFBFBF" w:themeFill="background1" w:themeFillShade="BF"/>
          </w:tcPr>
          <w:p w14:paraId="23DC67B7" w14:textId="77777777" w:rsidR="006B5DDE" w:rsidRDefault="006B5DDE" w:rsidP="000F71BC">
            <w:pPr>
              <w:widowControl w:val="0"/>
              <w:suppressAutoHyphens/>
              <w:spacing w:before="100" w:after="100"/>
              <w:rPr>
                <w:rFonts w:cs="Arial"/>
                <w:bCs/>
                <w:sz w:val="20"/>
                <w:szCs w:val="20"/>
              </w:rPr>
            </w:pPr>
            <w:r>
              <w:rPr>
                <w:rFonts w:cs="Arial"/>
                <w:bCs/>
                <w:sz w:val="20"/>
                <w:szCs w:val="20"/>
              </w:rPr>
              <w:t>21.06. Clerk resent email to WCC on 21.06.18. Ongoing.</w:t>
            </w:r>
          </w:p>
          <w:p w14:paraId="5983A5C8"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20.19.18.  done. Closed.</w:t>
            </w:r>
          </w:p>
        </w:tc>
        <w:tc>
          <w:tcPr>
            <w:tcW w:w="850" w:type="dxa"/>
            <w:shd w:val="clear" w:color="auto" w:fill="BFBFBF" w:themeFill="background1" w:themeFillShade="BF"/>
          </w:tcPr>
          <w:p w14:paraId="2A7BBC61"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674E6ADD" w14:textId="77777777" w:rsidTr="006B5DDE">
        <w:tc>
          <w:tcPr>
            <w:tcW w:w="1129" w:type="dxa"/>
            <w:shd w:val="clear" w:color="auto" w:fill="D9E2F3" w:themeFill="accent1" w:themeFillTint="33"/>
          </w:tcPr>
          <w:p w14:paraId="7AF582F9" w14:textId="77777777" w:rsidR="006B5DDE" w:rsidRPr="00FD5986" w:rsidRDefault="006B5DDE" w:rsidP="000F71BC">
            <w:pPr>
              <w:widowControl w:val="0"/>
              <w:suppressAutoHyphens/>
              <w:spacing w:before="100" w:after="100"/>
              <w:rPr>
                <w:rFonts w:cs="Arial"/>
                <w:b/>
                <w:bCs/>
                <w:sz w:val="20"/>
                <w:szCs w:val="20"/>
              </w:rPr>
            </w:pPr>
          </w:p>
        </w:tc>
        <w:tc>
          <w:tcPr>
            <w:tcW w:w="6384" w:type="dxa"/>
            <w:shd w:val="clear" w:color="auto" w:fill="D9E2F3" w:themeFill="accent1" w:themeFillTint="33"/>
          </w:tcPr>
          <w:p w14:paraId="37AE81D2" w14:textId="77777777" w:rsidR="006B5DDE" w:rsidRPr="00FD5986" w:rsidRDefault="006B5DDE" w:rsidP="000F71BC">
            <w:pPr>
              <w:widowControl w:val="0"/>
              <w:suppressAutoHyphens/>
              <w:spacing w:before="100" w:after="100"/>
              <w:rPr>
                <w:rFonts w:eastAsia="Andale Sans UI" w:cs="Arial"/>
                <w:b/>
                <w:sz w:val="20"/>
                <w:szCs w:val="20"/>
                <w:lang w:val="en-US"/>
              </w:rPr>
            </w:pPr>
            <w:r w:rsidRPr="00FD5986">
              <w:rPr>
                <w:rFonts w:eastAsia="Andale Sans UI" w:cs="Arial"/>
                <w:b/>
                <w:sz w:val="20"/>
                <w:szCs w:val="20"/>
                <w:lang w:val="en-US"/>
              </w:rPr>
              <w:t>15</w:t>
            </w:r>
            <w:r w:rsidRPr="00FD5986">
              <w:rPr>
                <w:rFonts w:eastAsia="Andale Sans UI" w:cs="Arial"/>
                <w:b/>
                <w:sz w:val="20"/>
                <w:szCs w:val="20"/>
                <w:vertAlign w:val="superscript"/>
                <w:lang w:val="en-US"/>
              </w:rPr>
              <w:t>th</w:t>
            </w:r>
            <w:r w:rsidRPr="00FD5986">
              <w:rPr>
                <w:rFonts w:eastAsia="Andale Sans UI" w:cs="Arial"/>
                <w:b/>
                <w:sz w:val="20"/>
                <w:szCs w:val="20"/>
                <w:lang w:val="en-US"/>
              </w:rPr>
              <w:t xml:space="preserve"> March 2018</w:t>
            </w:r>
          </w:p>
        </w:tc>
        <w:tc>
          <w:tcPr>
            <w:tcW w:w="2552" w:type="dxa"/>
            <w:shd w:val="clear" w:color="auto" w:fill="D9E2F3" w:themeFill="accent1" w:themeFillTint="33"/>
          </w:tcPr>
          <w:p w14:paraId="3CB71667"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D9E2F3" w:themeFill="accent1" w:themeFillTint="33"/>
          </w:tcPr>
          <w:p w14:paraId="56E34156" w14:textId="77777777" w:rsidR="006B5DDE" w:rsidRPr="00FD5986" w:rsidRDefault="006B5DDE" w:rsidP="000F71BC">
            <w:pPr>
              <w:widowControl w:val="0"/>
              <w:suppressAutoHyphens/>
              <w:spacing w:before="100" w:after="100"/>
              <w:rPr>
                <w:rFonts w:cs="Arial"/>
                <w:bCs/>
                <w:sz w:val="20"/>
                <w:szCs w:val="20"/>
              </w:rPr>
            </w:pPr>
          </w:p>
        </w:tc>
      </w:tr>
      <w:tr w:rsidR="006B5DDE" w:rsidRPr="00FD5986" w14:paraId="26BC06E6" w14:textId="77777777" w:rsidTr="006B5DDE">
        <w:tc>
          <w:tcPr>
            <w:tcW w:w="1129" w:type="dxa"/>
            <w:shd w:val="clear" w:color="auto" w:fill="BFBFBF" w:themeFill="background1" w:themeFillShade="BF"/>
          </w:tcPr>
          <w:p w14:paraId="46668C55"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197/18</w:t>
            </w:r>
          </w:p>
        </w:tc>
        <w:tc>
          <w:tcPr>
            <w:tcW w:w="6384" w:type="dxa"/>
            <w:shd w:val="clear" w:color="auto" w:fill="BFBFBF" w:themeFill="background1" w:themeFillShade="BF"/>
          </w:tcPr>
          <w:p w14:paraId="67226FDE" w14:textId="77777777" w:rsidR="006B5DDE" w:rsidRPr="00FD5986" w:rsidRDefault="006B5DDE" w:rsidP="000F71BC">
            <w:pPr>
              <w:spacing w:before="100" w:after="100"/>
              <w:rPr>
                <w:rFonts w:cs="Arial"/>
                <w:bCs/>
                <w:sz w:val="20"/>
                <w:szCs w:val="20"/>
              </w:rPr>
            </w:pPr>
            <w:r w:rsidRPr="00FD5986">
              <w:rPr>
                <w:rFonts w:cs="Arial"/>
                <w:bCs/>
                <w:sz w:val="20"/>
                <w:szCs w:val="20"/>
              </w:rPr>
              <w:t xml:space="preserve">Cllr Cook to email Cllr Humby to request Highways clear pavements near </w:t>
            </w:r>
            <w:proofErr w:type="spellStart"/>
            <w:r w:rsidRPr="00FD5986">
              <w:rPr>
                <w:rFonts w:cs="Arial"/>
                <w:bCs/>
                <w:sz w:val="20"/>
                <w:szCs w:val="20"/>
              </w:rPr>
              <w:t>Colleton</w:t>
            </w:r>
            <w:proofErr w:type="spellEnd"/>
            <w:r w:rsidRPr="00FD5986">
              <w:rPr>
                <w:rFonts w:cs="Arial"/>
                <w:bCs/>
                <w:sz w:val="20"/>
                <w:szCs w:val="20"/>
              </w:rPr>
              <w:t xml:space="preserve"> House and Searle’s Hill.</w:t>
            </w:r>
          </w:p>
        </w:tc>
        <w:tc>
          <w:tcPr>
            <w:tcW w:w="2552" w:type="dxa"/>
            <w:shd w:val="clear" w:color="auto" w:fill="BFBFBF" w:themeFill="background1" w:themeFillShade="BF"/>
          </w:tcPr>
          <w:p w14:paraId="2F2A936E" w14:textId="77777777" w:rsidR="006B5DDE" w:rsidRDefault="006B5DDE" w:rsidP="000F71BC">
            <w:pPr>
              <w:widowControl w:val="0"/>
              <w:suppressAutoHyphens/>
              <w:spacing w:before="100" w:after="100"/>
              <w:rPr>
                <w:rFonts w:cs="Arial"/>
                <w:bCs/>
                <w:sz w:val="20"/>
                <w:szCs w:val="20"/>
              </w:rPr>
            </w:pPr>
            <w:r>
              <w:rPr>
                <w:rFonts w:cs="Arial"/>
                <w:bCs/>
                <w:sz w:val="20"/>
                <w:szCs w:val="20"/>
              </w:rPr>
              <w:t>21.06. ongoing</w:t>
            </w:r>
          </w:p>
          <w:p w14:paraId="0F66BF80"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 Closed</w:t>
            </w:r>
          </w:p>
        </w:tc>
        <w:tc>
          <w:tcPr>
            <w:tcW w:w="850" w:type="dxa"/>
            <w:shd w:val="clear" w:color="auto" w:fill="BFBFBF" w:themeFill="background1" w:themeFillShade="BF"/>
          </w:tcPr>
          <w:p w14:paraId="73CD517C"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SC</w:t>
            </w:r>
          </w:p>
        </w:tc>
      </w:tr>
      <w:tr w:rsidR="006B5DDE" w:rsidRPr="00FD5986" w14:paraId="78B00D0D" w14:textId="77777777" w:rsidTr="006B5DDE">
        <w:tc>
          <w:tcPr>
            <w:tcW w:w="1129" w:type="dxa"/>
            <w:shd w:val="clear" w:color="auto" w:fill="BFBFBF" w:themeFill="background1" w:themeFillShade="BF"/>
          </w:tcPr>
          <w:p w14:paraId="16615AFB"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197/18</w:t>
            </w:r>
          </w:p>
        </w:tc>
        <w:tc>
          <w:tcPr>
            <w:tcW w:w="6384" w:type="dxa"/>
            <w:shd w:val="clear" w:color="auto" w:fill="BFBFBF" w:themeFill="background1" w:themeFillShade="BF"/>
          </w:tcPr>
          <w:p w14:paraId="2FEC1638"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 xml:space="preserve">Cllr Cook the turf on corner of Finches Lane and Queen Street will be re-turfed by the builders. Cllr Cook to ask Neville Crisp if bollards can be put on the verge to stop vehicles from parking. </w:t>
            </w:r>
          </w:p>
        </w:tc>
        <w:tc>
          <w:tcPr>
            <w:tcW w:w="2552" w:type="dxa"/>
            <w:shd w:val="clear" w:color="auto" w:fill="BFBFBF" w:themeFill="background1" w:themeFillShade="BF"/>
          </w:tcPr>
          <w:p w14:paraId="0F1D1D51" w14:textId="77777777" w:rsidR="006B5DDE" w:rsidRDefault="006B5DDE" w:rsidP="000F71BC">
            <w:pPr>
              <w:widowControl w:val="0"/>
              <w:suppressAutoHyphens/>
              <w:spacing w:before="100" w:after="100"/>
              <w:rPr>
                <w:rFonts w:cs="Arial"/>
                <w:bCs/>
                <w:sz w:val="20"/>
                <w:szCs w:val="20"/>
              </w:rPr>
            </w:pPr>
            <w:r>
              <w:rPr>
                <w:rFonts w:cs="Arial"/>
                <w:bCs/>
                <w:sz w:val="20"/>
                <w:szCs w:val="20"/>
              </w:rPr>
              <w:t>21.06. ongoing</w:t>
            </w:r>
          </w:p>
          <w:p w14:paraId="6AFA5E07"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 Closed.</w:t>
            </w:r>
          </w:p>
        </w:tc>
        <w:tc>
          <w:tcPr>
            <w:tcW w:w="850" w:type="dxa"/>
            <w:shd w:val="clear" w:color="auto" w:fill="BFBFBF" w:themeFill="background1" w:themeFillShade="BF"/>
          </w:tcPr>
          <w:p w14:paraId="21F615D3"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SC</w:t>
            </w:r>
          </w:p>
        </w:tc>
      </w:tr>
      <w:tr w:rsidR="006B5DDE" w:rsidRPr="00FD5986" w14:paraId="60BD4BE9" w14:textId="77777777" w:rsidTr="006B5DDE">
        <w:tc>
          <w:tcPr>
            <w:tcW w:w="1129" w:type="dxa"/>
            <w:shd w:val="clear" w:color="auto" w:fill="BFBFBF" w:themeFill="background1" w:themeFillShade="BF"/>
          </w:tcPr>
          <w:p w14:paraId="14F19DEB"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199.3/18</w:t>
            </w:r>
          </w:p>
        </w:tc>
        <w:tc>
          <w:tcPr>
            <w:tcW w:w="6384" w:type="dxa"/>
            <w:shd w:val="clear" w:color="auto" w:fill="BFBFBF" w:themeFill="background1" w:themeFillShade="BF"/>
          </w:tcPr>
          <w:p w14:paraId="1443ECF5" w14:textId="77777777" w:rsidR="006B5DDE" w:rsidRPr="00FD5986" w:rsidRDefault="006B5DDE" w:rsidP="000F71BC">
            <w:pPr>
              <w:spacing w:before="100" w:after="100"/>
              <w:rPr>
                <w:rFonts w:cs="Arial"/>
                <w:bCs/>
                <w:sz w:val="20"/>
                <w:szCs w:val="20"/>
              </w:rPr>
            </w:pPr>
            <w:r w:rsidRPr="00FD5986">
              <w:rPr>
                <w:rFonts w:cs="Arial"/>
                <w:bCs/>
                <w:sz w:val="20"/>
                <w:szCs w:val="20"/>
              </w:rPr>
              <w:t>It was agreed that the hire fees would be published on the website.  Cllr Wheeler to provide some words to Cllr Pullen to be published on the website.</w:t>
            </w:r>
          </w:p>
        </w:tc>
        <w:tc>
          <w:tcPr>
            <w:tcW w:w="2552" w:type="dxa"/>
            <w:shd w:val="clear" w:color="auto" w:fill="BFBFBF" w:themeFill="background1" w:themeFillShade="BF"/>
          </w:tcPr>
          <w:p w14:paraId="0CE62968" w14:textId="77777777" w:rsidR="006B5DDE" w:rsidRDefault="006B5DDE" w:rsidP="000F71BC">
            <w:pPr>
              <w:widowControl w:val="0"/>
              <w:suppressAutoHyphens/>
              <w:spacing w:before="100" w:after="100"/>
              <w:rPr>
                <w:rFonts w:cs="Arial"/>
                <w:bCs/>
                <w:sz w:val="20"/>
                <w:szCs w:val="20"/>
              </w:rPr>
            </w:pPr>
            <w:r>
              <w:rPr>
                <w:rFonts w:cs="Arial"/>
                <w:bCs/>
                <w:sz w:val="20"/>
                <w:szCs w:val="20"/>
              </w:rPr>
              <w:t>21.06.  Clerk to send the fees to Cllr Pullen (done 27.06.18)</w:t>
            </w:r>
          </w:p>
          <w:p w14:paraId="74CF294F"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 Closed.</w:t>
            </w:r>
          </w:p>
        </w:tc>
        <w:tc>
          <w:tcPr>
            <w:tcW w:w="850" w:type="dxa"/>
            <w:shd w:val="clear" w:color="auto" w:fill="BFBFBF" w:themeFill="background1" w:themeFillShade="BF"/>
          </w:tcPr>
          <w:p w14:paraId="4A70B42F"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IW / SP</w:t>
            </w:r>
          </w:p>
        </w:tc>
      </w:tr>
      <w:tr w:rsidR="006B5DDE" w:rsidRPr="00FD5986" w14:paraId="53BBD1F3" w14:textId="77777777" w:rsidTr="006B5DDE">
        <w:tc>
          <w:tcPr>
            <w:tcW w:w="1129" w:type="dxa"/>
          </w:tcPr>
          <w:p w14:paraId="59160581"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203/18</w:t>
            </w:r>
          </w:p>
        </w:tc>
        <w:tc>
          <w:tcPr>
            <w:tcW w:w="6384" w:type="dxa"/>
          </w:tcPr>
          <w:p w14:paraId="3CDE1A3A" w14:textId="77777777" w:rsidR="006B5DDE" w:rsidRPr="00FD5986" w:rsidRDefault="006B5DDE" w:rsidP="000F71BC">
            <w:pPr>
              <w:spacing w:before="100" w:after="100"/>
              <w:rPr>
                <w:rFonts w:cs="Arial"/>
                <w:bCs/>
                <w:sz w:val="20"/>
                <w:szCs w:val="20"/>
              </w:rPr>
            </w:pPr>
            <w:r w:rsidRPr="00FD5986">
              <w:rPr>
                <w:rFonts w:cs="Arial"/>
                <w:bCs/>
                <w:sz w:val="20"/>
                <w:szCs w:val="20"/>
              </w:rPr>
              <w:t>If Councillor does not wish to receive the PC remuneration, they are to write to the Clerk.  Clerk to publicise the remuneration availability</w:t>
            </w:r>
          </w:p>
        </w:tc>
        <w:tc>
          <w:tcPr>
            <w:tcW w:w="2552" w:type="dxa"/>
          </w:tcPr>
          <w:p w14:paraId="2FA10048"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21.06. Clerk to follow up with CC (emailed him 27.06.187), then publish policy. </w:t>
            </w:r>
          </w:p>
          <w:p w14:paraId="4E94A27F"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clerk to publish on website and notice boards</w:t>
            </w:r>
          </w:p>
        </w:tc>
        <w:tc>
          <w:tcPr>
            <w:tcW w:w="850" w:type="dxa"/>
          </w:tcPr>
          <w:p w14:paraId="372AC1E5" w14:textId="77777777" w:rsidR="006B5DDE" w:rsidRDefault="006B5DDE" w:rsidP="000F71BC">
            <w:pPr>
              <w:widowControl w:val="0"/>
              <w:suppressAutoHyphens/>
              <w:spacing w:before="100" w:after="100"/>
              <w:rPr>
                <w:rFonts w:cs="Arial"/>
                <w:bCs/>
                <w:sz w:val="20"/>
                <w:szCs w:val="20"/>
              </w:rPr>
            </w:pPr>
            <w:r w:rsidRPr="00FD5986">
              <w:rPr>
                <w:rFonts w:cs="Arial"/>
                <w:bCs/>
                <w:sz w:val="20"/>
                <w:szCs w:val="20"/>
              </w:rPr>
              <w:t>CC / Clerk</w:t>
            </w:r>
          </w:p>
          <w:p w14:paraId="7E5D4D46" w14:textId="77777777" w:rsidR="006B5DDE" w:rsidRDefault="006B5DDE" w:rsidP="000F71BC">
            <w:pPr>
              <w:widowControl w:val="0"/>
              <w:suppressAutoHyphens/>
              <w:spacing w:before="100" w:after="100"/>
              <w:rPr>
                <w:rFonts w:cs="Arial"/>
                <w:bCs/>
                <w:sz w:val="20"/>
                <w:szCs w:val="20"/>
              </w:rPr>
            </w:pPr>
          </w:p>
          <w:p w14:paraId="5C6A6386" w14:textId="77777777" w:rsidR="006B5DDE" w:rsidRDefault="006B5DDE" w:rsidP="000F71BC">
            <w:pPr>
              <w:widowControl w:val="0"/>
              <w:suppressAutoHyphens/>
              <w:spacing w:before="100" w:after="100"/>
              <w:rPr>
                <w:rFonts w:cs="Arial"/>
                <w:bCs/>
                <w:sz w:val="20"/>
                <w:szCs w:val="20"/>
              </w:rPr>
            </w:pPr>
          </w:p>
          <w:p w14:paraId="7878F780"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clerk</w:t>
            </w:r>
          </w:p>
        </w:tc>
      </w:tr>
      <w:tr w:rsidR="006B5DDE" w:rsidRPr="00FD5986" w14:paraId="09ADAFAD" w14:textId="77777777" w:rsidTr="006B5DDE">
        <w:tc>
          <w:tcPr>
            <w:tcW w:w="1129" w:type="dxa"/>
            <w:shd w:val="clear" w:color="auto" w:fill="BFBFBF" w:themeFill="background1" w:themeFillShade="BF"/>
          </w:tcPr>
          <w:p w14:paraId="67723935"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205/18</w:t>
            </w:r>
          </w:p>
        </w:tc>
        <w:tc>
          <w:tcPr>
            <w:tcW w:w="6384" w:type="dxa"/>
            <w:shd w:val="clear" w:color="auto" w:fill="BFBFBF" w:themeFill="background1" w:themeFillShade="BF"/>
          </w:tcPr>
          <w:p w14:paraId="24098F9B" w14:textId="77777777" w:rsidR="006B5DDE" w:rsidRPr="00FD5986" w:rsidRDefault="006B5DDE" w:rsidP="000F71BC">
            <w:pPr>
              <w:spacing w:before="100" w:after="100"/>
              <w:rPr>
                <w:rFonts w:cs="Arial"/>
                <w:bCs/>
                <w:sz w:val="20"/>
                <w:szCs w:val="20"/>
              </w:rPr>
            </w:pPr>
            <w:r w:rsidRPr="00FD5986">
              <w:rPr>
                <w:rFonts w:cs="Arial"/>
                <w:bCs/>
                <w:sz w:val="20"/>
                <w:szCs w:val="20"/>
              </w:rPr>
              <w:t>Clerk to investigate backing up files on the cloud</w:t>
            </w:r>
          </w:p>
        </w:tc>
        <w:tc>
          <w:tcPr>
            <w:tcW w:w="2552" w:type="dxa"/>
            <w:shd w:val="clear" w:color="auto" w:fill="BFBFBF" w:themeFill="background1" w:themeFillShade="BF"/>
          </w:tcPr>
          <w:p w14:paraId="1DD6EF9F"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21.06. Ongoing with GDPR IT solution. </w:t>
            </w:r>
          </w:p>
          <w:p w14:paraId="59B37715"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 Closed.</w:t>
            </w:r>
          </w:p>
        </w:tc>
        <w:tc>
          <w:tcPr>
            <w:tcW w:w="850" w:type="dxa"/>
            <w:shd w:val="clear" w:color="auto" w:fill="BFBFBF" w:themeFill="background1" w:themeFillShade="BF"/>
          </w:tcPr>
          <w:p w14:paraId="54EC560A"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549276CE" w14:textId="77777777" w:rsidTr="006B5DDE">
        <w:tc>
          <w:tcPr>
            <w:tcW w:w="1129" w:type="dxa"/>
            <w:shd w:val="clear" w:color="auto" w:fill="D9E2F3" w:themeFill="accent1" w:themeFillTint="33"/>
          </w:tcPr>
          <w:p w14:paraId="673944DB" w14:textId="77777777" w:rsidR="006B5DDE" w:rsidRPr="00FD5986" w:rsidRDefault="006B5DDE" w:rsidP="000F71BC">
            <w:pPr>
              <w:widowControl w:val="0"/>
              <w:suppressAutoHyphens/>
              <w:spacing w:before="100" w:after="100"/>
              <w:rPr>
                <w:rFonts w:cs="Arial"/>
                <w:b/>
                <w:bCs/>
                <w:sz w:val="20"/>
                <w:szCs w:val="20"/>
              </w:rPr>
            </w:pPr>
          </w:p>
        </w:tc>
        <w:tc>
          <w:tcPr>
            <w:tcW w:w="6384" w:type="dxa"/>
            <w:shd w:val="clear" w:color="auto" w:fill="D9E2F3" w:themeFill="accent1" w:themeFillTint="33"/>
          </w:tcPr>
          <w:p w14:paraId="1B136A91" w14:textId="77777777" w:rsidR="006B5DDE" w:rsidRPr="00FD5986" w:rsidRDefault="006B5DDE" w:rsidP="000F71BC">
            <w:pPr>
              <w:spacing w:before="100" w:after="100"/>
              <w:rPr>
                <w:rFonts w:cs="Arial"/>
                <w:b/>
                <w:bCs/>
                <w:sz w:val="20"/>
                <w:szCs w:val="20"/>
              </w:rPr>
            </w:pPr>
            <w:r w:rsidRPr="00FD5986">
              <w:rPr>
                <w:rFonts w:cs="Arial"/>
                <w:b/>
                <w:bCs/>
                <w:sz w:val="20"/>
                <w:szCs w:val="20"/>
              </w:rPr>
              <w:t>15</w:t>
            </w:r>
            <w:r w:rsidRPr="00FD5986">
              <w:rPr>
                <w:rFonts w:cs="Arial"/>
                <w:b/>
                <w:bCs/>
                <w:sz w:val="20"/>
                <w:szCs w:val="20"/>
                <w:vertAlign w:val="superscript"/>
              </w:rPr>
              <w:t>th</w:t>
            </w:r>
            <w:r w:rsidRPr="00FD5986">
              <w:rPr>
                <w:rFonts w:cs="Arial"/>
                <w:b/>
                <w:bCs/>
                <w:sz w:val="20"/>
                <w:szCs w:val="20"/>
              </w:rPr>
              <w:t xml:space="preserve"> February 2018</w:t>
            </w:r>
          </w:p>
        </w:tc>
        <w:tc>
          <w:tcPr>
            <w:tcW w:w="2552" w:type="dxa"/>
            <w:shd w:val="clear" w:color="auto" w:fill="D9E2F3" w:themeFill="accent1" w:themeFillTint="33"/>
          </w:tcPr>
          <w:p w14:paraId="52EBEA75" w14:textId="77777777" w:rsidR="006B5DDE" w:rsidRPr="00FD5986" w:rsidRDefault="006B5DDE" w:rsidP="000F71BC">
            <w:pPr>
              <w:widowControl w:val="0"/>
              <w:suppressAutoHyphens/>
              <w:spacing w:before="100" w:after="100"/>
              <w:rPr>
                <w:rFonts w:cs="Arial"/>
                <w:bCs/>
                <w:sz w:val="20"/>
                <w:szCs w:val="20"/>
              </w:rPr>
            </w:pPr>
          </w:p>
        </w:tc>
        <w:tc>
          <w:tcPr>
            <w:tcW w:w="850" w:type="dxa"/>
            <w:shd w:val="clear" w:color="auto" w:fill="D9E2F3" w:themeFill="accent1" w:themeFillTint="33"/>
          </w:tcPr>
          <w:p w14:paraId="3F8E63AB" w14:textId="77777777" w:rsidR="006B5DDE" w:rsidRPr="00FD5986" w:rsidRDefault="006B5DDE" w:rsidP="000F71BC">
            <w:pPr>
              <w:widowControl w:val="0"/>
              <w:suppressAutoHyphens/>
              <w:spacing w:before="100" w:after="100"/>
              <w:rPr>
                <w:rFonts w:cs="Arial"/>
                <w:bCs/>
                <w:sz w:val="20"/>
                <w:szCs w:val="20"/>
              </w:rPr>
            </w:pPr>
          </w:p>
        </w:tc>
      </w:tr>
      <w:tr w:rsidR="006B5DDE" w:rsidRPr="00FD5986" w14:paraId="3A960B97" w14:textId="77777777" w:rsidTr="006B5DDE">
        <w:tc>
          <w:tcPr>
            <w:tcW w:w="1129" w:type="dxa"/>
          </w:tcPr>
          <w:p w14:paraId="11E494F4"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180/18</w:t>
            </w:r>
          </w:p>
        </w:tc>
        <w:tc>
          <w:tcPr>
            <w:tcW w:w="6384" w:type="dxa"/>
          </w:tcPr>
          <w:p w14:paraId="09331F7F" w14:textId="77777777" w:rsidR="006B5DDE" w:rsidRPr="00FD5986" w:rsidRDefault="006B5DDE" w:rsidP="000F71BC">
            <w:pPr>
              <w:spacing w:after="0"/>
              <w:rPr>
                <w:rFonts w:cs="Arial"/>
                <w:bCs/>
                <w:sz w:val="20"/>
                <w:szCs w:val="20"/>
              </w:rPr>
            </w:pPr>
            <w:r w:rsidRPr="00FD5986">
              <w:rPr>
                <w:rFonts w:cs="Arial"/>
                <w:bCs/>
                <w:sz w:val="20"/>
                <w:szCs w:val="20"/>
              </w:rPr>
              <w:t>A request was made that if the access code to the key lock at the pavilion is updated, that a cascade procedure is formulated, so everyone concerned is informed. Clerk to write procedure</w:t>
            </w:r>
          </w:p>
          <w:p w14:paraId="094C1039" w14:textId="77777777" w:rsidR="006B5DDE" w:rsidRPr="00FD5986" w:rsidRDefault="006B5DDE" w:rsidP="000F71BC">
            <w:pPr>
              <w:spacing w:before="100" w:after="100"/>
              <w:rPr>
                <w:rFonts w:cs="Arial"/>
                <w:bCs/>
                <w:sz w:val="20"/>
                <w:szCs w:val="20"/>
              </w:rPr>
            </w:pPr>
          </w:p>
        </w:tc>
        <w:tc>
          <w:tcPr>
            <w:tcW w:w="2552" w:type="dxa"/>
          </w:tcPr>
          <w:p w14:paraId="46172051" w14:textId="77777777" w:rsidR="006B5DDE" w:rsidRDefault="006B5DDE" w:rsidP="000F71BC">
            <w:pPr>
              <w:widowControl w:val="0"/>
              <w:suppressAutoHyphens/>
              <w:spacing w:before="100" w:after="100"/>
              <w:rPr>
                <w:rFonts w:cs="Arial"/>
                <w:bCs/>
                <w:sz w:val="20"/>
                <w:szCs w:val="20"/>
              </w:rPr>
            </w:pPr>
            <w:r>
              <w:rPr>
                <w:rFonts w:cs="Arial"/>
                <w:bCs/>
                <w:sz w:val="20"/>
                <w:szCs w:val="20"/>
              </w:rPr>
              <w:t>21.06. carried over.</w:t>
            </w:r>
          </w:p>
          <w:p w14:paraId="003F9374"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20.09.08.  carried over.</w:t>
            </w:r>
          </w:p>
        </w:tc>
        <w:tc>
          <w:tcPr>
            <w:tcW w:w="850" w:type="dxa"/>
          </w:tcPr>
          <w:p w14:paraId="22087C52"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008AA2B7" w14:textId="77777777" w:rsidTr="006B5DDE">
        <w:tc>
          <w:tcPr>
            <w:tcW w:w="1129" w:type="dxa"/>
            <w:shd w:val="clear" w:color="auto" w:fill="BFBFBF" w:themeFill="background1" w:themeFillShade="BF"/>
          </w:tcPr>
          <w:p w14:paraId="294771C1"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180/18</w:t>
            </w:r>
          </w:p>
        </w:tc>
        <w:tc>
          <w:tcPr>
            <w:tcW w:w="6384" w:type="dxa"/>
            <w:shd w:val="clear" w:color="auto" w:fill="BFBFBF" w:themeFill="background1" w:themeFillShade="BF"/>
          </w:tcPr>
          <w:p w14:paraId="34E3C10C" w14:textId="77777777" w:rsidR="006B5DDE" w:rsidRPr="00FD5986" w:rsidRDefault="006B5DDE" w:rsidP="000F71BC">
            <w:pPr>
              <w:spacing w:before="100" w:after="100"/>
              <w:rPr>
                <w:rFonts w:cs="Arial"/>
                <w:bCs/>
                <w:sz w:val="20"/>
                <w:szCs w:val="20"/>
              </w:rPr>
            </w:pPr>
            <w:r w:rsidRPr="00FD5986">
              <w:rPr>
                <w:rFonts w:cs="Arial"/>
                <w:bCs/>
                <w:sz w:val="20"/>
                <w:szCs w:val="20"/>
              </w:rPr>
              <w:t>Cllr Mitchell will test power washing the surface of the basketball court</w:t>
            </w:r>
          </w:p>
        </w:tc>
        <w:tc>
          <w:tcPr>
            <w:tcW w:w="2552" w:type="dxa"/>
            <w:shd w:val="clear" w:color="auto" w:fill="BFBFBF" w:themeFill="background1" w:themeFillShade="BF"/>
          </w:tcPr>
          <w:p w14:paraId="2071AB39"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21.06. </w:t>
            </w:r>
            <w:proofErr w:type="spellStart"/>
            <w:r>
              <w:rPr>
                <w:rFonts w:cs="Arial"/>
                <w:bCs/>
                <w:sz w:val="20"/>
                <w:szCs w:val="20"/>
              </w:rPr>
              <w:t>Greensmile</w:t>
            </w:r>
            <w:proofErr w:type="spellEnd"/>
            <w:r>
              <w:rPr>
                <w:rFonts w:cs="Arial"/>
                <w:bCs/>
                <w:sz w:val="20"/>
                <w:szCs w:val="20"/>
              </w:rPr>
              <w:t xml:space="preserve"> to kill weeds, Caretaker to jet wash. Clerk to manage process. </w:t>
            </w:r>
          </w:p>
          <w:p w14:paraId="43C27695"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 Closed.</w:t>
            </w:r>
          </w:p>
        </w:tc>
        <w:tc>
          <w:tcPr>
            <w:tcW w:w="850" w:type="dxa"/>
            <w:shd w:val="clear" w:color="auto" w:fill="BFBFBF" w:themeFill="background1" w:themeFillShade="BF"/>
          </w:tcPr>
          <w:p w14:paraId="164C19E8"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w:t>
            </w:r>
            <w:r>
              <w:rPr>
                <w:rFonts w:cs="Arial"/>
                <w:bCs/>
                <w:sz w:val="20"/>
                <w:szCs w:val="20"/>
              </w:rPr>
              <w:t>lerk</w:t>
            </w:r>
          </w:p>
        </w:tc>
      </w:tr>
      <w:tr w:rsidR="006B5DDE" w:rsidRPr="00FD5986" w14:paraId="44204A16" w14:textId="77777777" w:rsidTr="006B5DDE">
        <w:tc>
          <w:tcPr>
            <w:tcW w:w="1129" w:type="dxa"/>
            <w:shd w:val="clear" w:color="auto" w:fill="BFBFBF" w:themeFill="background1" w:themeFillShade="BF"/>
          </w:tcPr>
          <w:p w14:paraId="6190FA41"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183/18</w:t>
            </w:r>
          </w:p>
        </w:tc>
        <w:tc>
          <w:tcPr>
            <w:tcW w:w="6384" w:type="dxa"/>
            <w:shd w:val="clear" w:color="auto" w:fill="BFBFBF" w:themeFill="background1" w:themeFillShade="BF"/>
          </w:tcPr>
          <w:p w14:paraId="11DD7D2A" w14:textId="77777777" w:rsidR="006B5DDE" w:rsidRPr="00FD5986" w:rsidRDefault="006B5DDE" w:rsidP="000F71BC">
            <w:pPr>
              <w:widowControl w:val="0"/>
              <w:suppressAutoHyphens/>
              <w:spacing w:after="0"/>
              <w:rPr>
                <w:rFonts w:eastAsia="Andale Sans UI" w:cs="Arial"/>
                <w:sz w:val="20"/>
                <w:szCs w:val="20"/>
                <w:lang w:val="en-US"/>
              </w:rPr>
            </w:pPr>
            <w:r w:rsidRPr="00FD5986">
              <w:rPr>
                <w:rFonts w:eastAsia="Andale Sans UI" w:cs="Arial"/>
                <w:sz w:val="20"/>
                <w:szCs w:val="20"/>
                <w:lang w:val="en-US"/>
              </w:rPr>
              <w:t xml:space="preserve">Cllr Sellars asked about the large concrete block under the water in the lock.  </w:t>
            </w:r>
          </w:p>
          <w:p w14:paraId="79176243" w14:textId="77777777" w:rsidR="006B5DDE" w:rsidRPr="00FD5986" w:rsidRDefault="006B5DDE" w:rsidP="000F71BC">
            <w:pPr>
              <w:widowControl w:val="0"/>
              <w:suppressAutoHyphens/>
              <w:spacing w:after="0"/>
              <w:rPr>
                <w:rFonts w:eastAsia="Andale Sans UI" w:cs="Arial"/>
                <w:sz w:val="20"/>
                <w:szCs w:val="20"/>
                <w:lang w:val="en-US"/>
              </w:rPr>
            </w:pPr>
            <w:r w:rsidRPr="00FD5986">
              <w:rPr>
                <w:rFonts w:eastAsia="Andale Sans UI" w:cs="Arial"/>
                <w:sz w:val="20"/>
                <w:szCs w:val="20"/>
                <w:lang w:val="en-US"/>
              </w:rPr>
              <w:t xml:space="preserve">Action:  Cllr Corcoran to investigate block being removed as part of the project works. </w:t>
            </w:r>
          </w:p>
          <w:p w14:paraId="1121926A" w14:textId="77777777" w:rsidR="006B5DDE" w:rsidRPr="00FD5986" w:rsidRDefault="006B5DDE" w:rsidP="000F71BC">
            <w:pPr>
              <w:spacing w:before="100" w:after="100"/>
              <w:rPr>
                <w:rFonts w:cs="Arial"/>
                <w:bCs/>
                <w:sz w:val="20"/>
                <w:szCs w:val="20"/>
              </w:rPr>
            </w:pPr>
          </w:p>
        </w:tc>
        <w:tc>
          <w:tcPr>
            <w:tcW w:w="2552" w:type="dxa"/>
            <w:shd w:val="clear" w:color="auto" w:fill="BFBFBF" w:themeFill="background1" w:themeFillShade="BF"/>
          </w:tcPr>
          <w:p w14:paraId="4FFA998A" w14:textId="77777777" w:rsidR="006B5DDE" w:rsidRDefault="006B5DDE" w:rsidP="000F71BC">
            <w:pPr>
              <w:widowControl w:val="0"/>
              <w:suppressAutoHyphens/>
              <w:spacing w:before="100" w:after="100"/>
              <w:rPr>
                <w:rFonts w:cs="Arial"/>
                <w:bCs/>
                <w:sz w:val="20"/>
                <w:szCs w:val="20"/>
              </w:rPr>
            </w:pPr>
            <w:r>
              <w:rPr>
                <w:rFonts w:cs="Arial"/>
                <w:bCs/>
                <w:sz w:val="20"/>
                <w:szCs w:val="20"/>
              </w:rPr>
              <w:t>21.06. Carried over. Clerk emailed CC 27.06.18 for update.</w:t>
            </w:r>
          </w:p>
          <w:p w14:paraId="5BE12357"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infeasible. Closed.</w:t>
            </w:r>
          </w:p>
        </w:tc>
        <w:tc>
          <w:tcPr>
            <w:tcW w:w="850" w:type="dxa"/>
            <w:shd w:val="clear" w:color="auto" w:fill="BFBFBF" w:themeFill="background1" w:themeFillShade="BF"/>
          </w:tcPr>
          <w:p w14:paraId="6715A322"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CC</w:t>
            </w:r>
          </w:p>
        </w:tc>
      </w:tr>
      <w:tr w:rsidR="006B5DDE" w:rsidRPr="00FD5986" w14:paraId="715D158F" w14:textId="77777777" w:rsidTr="006B5DDE">
        <w:tc>
          <w:tcPr>
            <w:tcW w:w="1129" w:type="dxa"/>
            <w:shd w:val="clear" w:color="auto" w:fill="BFBFBF" w:themeFill="background1" w:themeFillShade="BF"/>
          </w:tcPr>
          <w:p w14:paraId="25C6F5B3"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190/18</w:t>
            </w:r>
          </w:p>
        </w:tc>
        <w:tc>
          <w:tcPr>
            <w:tcW w:w="6384" w:type="dxa"/>
            <w:shd w:val="clear" w:color="auto" w:fill="BFBFBF" w:themeFill="background1" w:themeFillShade="BF"/>
          </w:tcPr>
          <w:p w14:paraId="5CCCA759" w14:textId="77777777" w:rsidR="006B5DDE" w:rsidRPr="00FD5986" w:rsidRDefault="006B5DDE" w:rsidP="000F71BC">
            <w:pPr>
              <w:spacing w:after="0"/>
              <w:rPr>
                <w:rFonts w:cs="Arial"/>
                <w:bCs/>
                <w:sz w:val="20"/>
                <w:szCs w:val="20"/>
              </w:rPr>
            </w:pPr>
            <w:r w:rsidRPr="00FD5986">
              <w:rPr>
                <w:rFonts w:cs="Arial"/>
                <w:bCs/>
                <w:sz w:val="20"/>
                <w:szCs w:val="20"/>
              </w:rPr>
              <w:t>Cllr Forder-Stent reported that she had updated the flood action report, and the Clerk is to circulate. Cllr Forder-Stent to send Clerk report, and Clerk to circulate to PC.</w:t>
            </w:r>
          </w:p>
        </w:tc>
        <w:tc>
          <w:tcPr>
            <w:tcW w:w="2552" w:type="dxa"/>
            <w:shd w:val="clear" w:color="auto" w:fill="BFBFBF" w:themeFill="background1" w:themeFillShade="BF"/>
          </w:tcPr>
          <w:p w14:paraId="323CDA93" w14:textId="77777777" w:rsidR="006B5DDE" w:rsidRDefault="006B5DDE" w:rsidP="000F71BC">
            <w:pPr>
              <w:widowControl w:val="0"/>
              <w:suppressAutoHyphens/>
              <w:spacing w:before="100" w:after="100"/>
              <w:rPr>
                <w:rFonts w:cs="Arial"/>
                <w:bCs/>
                <w:sz w:val="20"/>
                <w:szCs w:val="20"/>
              </w:rPr>
            </w:pPr>
            <w:r>
              <w:rPr>
                <w:rFonts w:cs="Arial"/>
                <w:bCs/>
                <w:sz w:val="20"/>
                <w:szCs w:val="20"/>
              </w:rPr>
              <w:t>21.06. Clerk resent to Cllrs 21.06.18</w:t>
            </w:r>
          </w:p>
          <w:p w14:paraId="6399F9B0"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Save document as Flood emergency contact document.  </w:t>
            </w:r>
          </w:p>
          <w:p w14:paraId="250CCF4C"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Check document name on website. </w:t>
            </w:r>
          </w:p>
          <w:p w14:paraId="777961D6"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 Closed.</w:t>
            </w:r>
          </w:p>
        </w:tc>
        <w:tc>
          <w:tcPr>
            <w:tcW w:w="850" w:type="dxa"/>
            <w:shd w:val="clear" w:color="auto" w:fill="BFBFBF" w:themeFill="background1" w:themeFillShade="BF"/>
          </w:tcPr>
          <w:p w14:paraId="06AB36AC"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672DCEE3" w14:textId="77777777" w:rsidTr="006B5DDE">
        <w:tc>
          <w:tcPr>
            <w:tcW w:w="1129" w:type="dxa"/>
            <w:shd w:val="clear" w:color="auto" w:fill="D9E2F3" w:themeFill="accent1" w:themeFillTint="33"/>
          </w:tcPr>
          <w:p w14:paraId="1B110E2E" w14:textId="77777777" w:rsidR="006B5DDE" w:rsidRPr="00FD5986" w:rsidRDefault="006B5DDE" w:rsidP="000F71BC">
            <w:pPr>
              <w:widowControl w:val="0"/>
              <w:suppressAutoHyphens/>
              <w:spacing w:before="100" w:after="100"/>
              <w:rPr>
                <w:rFonts w:cs="Arial"/>
                <w:b/>
                <w:bCs/>
                <w:sz w:val="20"/>
                <w:szCs w:val="20"/>
              </w:rPr>
            </w:pPr>
          </w:p>
        </w:tc>
        <w:tc>
          <w:tcPr>
            <w:tcW w:w="6384" w:type="dxa"/>
            <w:shd w:val="clear" w:color="auto" w:fill="D9E2F3" w:themeFill="accent1" w:themeFillTint="33"/>
          </w:tcPr>
          <w:p w14:paraId="7859BEAB" w14:textId="77777777" w:rsidR="006B5DDE" w:rsidRPr="00FD5986" w:rsidRDefault="006B5DDE" w:rsidP="000F71BC">
            <w:pPr>
              <w:spacing w:after="0"/>
              <w:rPr>
                <w:rFonts w:cs="Arial"/>
                <w:b/>
                <w:bCs/>
                <w:sz w:val="20"/>
                <w:szCs w:val="20"/>
              </w:rPr>
            </w:pPr>
            <w:r w:rsidRPr="00FD5986">
              <w:rPr>
                <w:rFonts w:cs="Arial"/>
                <w:b/>
                <w:bCs/>
                <w:sz w:val="20"/>
                <w:szCs w:val="20"/>
              </w:rPr>
              <w:t>25</w:t>
            </w:r>
            <w:r w:rsidRPr="00FD5986">
              <w:rPr>
                <w:rFonts w:cs="Arial"/>
                <w:b/>
                <w:bCs/>
                <w:sz w:val="20"/>
                <w:szCs w:val="20"/>
                <w:vertAlign w:val="superscript"/>
              </w:rPr>
              <w:t>th</w:t>
            </w:r>
            <w:r w:rsidRPr="00FD5986">
              <w:rPr>
                <w:rFonts w:cs="Arial"/>
                <w:b/>
                <w:bCs/>
                <w:sz w:val="20"/>
                <w:szCs w:val="20"/>
              </w:rPr>
              <w:t xml:space="preserve"> January 2018</w:t>
            </w:r>
          </w:p>
        </w:tc>
        <w:tc>
          <w:tcPr>
            <w:tcW w:w="2552" w:type="dxa"/>
            <w:shd w:val="clear" w:color="auto" w:fill="D9E2F3" w:themeFill="accent1" w:themeFillTint="33"/>
          </w:tcPr>
          <w:p w14:paraId="25F49CA9" w14:textId="77777777" w:rsidR="006B5DDE" w:rsidRPr="00FD5986" w:rsidRDefault="006B5DDE" w:rsidP="000F71BC">
            <w:pPr>
              <w:widowControl w:val="0"/>
              <w:suppressAutoHyphens/>
              <w:spacing w:before="100" w:after="100"/>
              <w:rPr>
                <w:rFonts w:cs="Arial"/>
                <w:b/>
                <w:bCs/>
                <w:sz w:val="20"/>
                <w:szCs w:val="20"/>
              </w:rPr>
            </w:pPr>
          </w:p>
        </w:tc>
        <w:tc>
          <w:tcPr>
            <w:tcW w:w="850" w:type="dxa"/>
            <w:shd w:val="clear" w:color="auto" w:fill="D9E2F3" w:themeFill="accent1" w:themeFillTint="33"/>
          </w:tcPr>
          <w:p w14:paraId="342AC0A8" w14:textId="77777777" w:rsidR="006B5DDE" w:rsidRPr="00FD5986" w:rsidRDefault="006B5DDE" w:rsidP="000F71BC">
            <w:pPr>
              <w:widowControl w:val="0"/>
              <w:suppressAutoHyphens/>
              <w:spacing w:before="100" w:after="100"/>
              <w:rPr>
                <w:rFonts w:cs="Arial"/>
                <w:b/>
                <w:bCs/>
                <w:sz w:val="20"/>
                <w:szCs w:val="20"/>
              </w:rPr>
            </w:pPr>
          </w:p>
        </w:tc>
      </w:tr>
      <w:tr w:rsidR="006B5DDE" w:rsidRPr="00FD5986" w14:paraId="4B9CE268" w14:textId="77777777" w:rsidTr="006B5DDE">
        <w:tc>
          <w:tcPr>
            <w:tcW w:w="1129" w:type="dxa"/>
          </w:tcPr>
          <w:p w14:paraId="6366BCD8"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156.2/18</w:t>
            </w:r>
          </w:p>
        </w:tc>
        <w:tc>
          <w:tcPr>
            <w:tcW w:w="6384" w:type="dxa"/>
          </w:tcPr>
          <w:p w14:paraId="77679743" w14:textId="77777777" w:rsidR="006B5DDE" w:rsidRPr="00FD5986" w:rsidRDefault="006B5DDE" w:rsidP="000F71BC">
            <w:pPr>
              <w:widowControl w:val="0"/>
              <w:suppressAutoHyphens/>
              <w:spacing w:before="120" w:after="0"/>
              <w:rPr>
                <w:rFonts w:cs="Arial"/>
                <w:bCs/>
                <w:sz w:val="20"/>
                <w:szCs w:val="20"/>
              </w:rPr>
            </w:pPr>
            <w:r w:rsidRPr="00FD5986">
              <w:rPr>
                <w:rFonts w:cs="Arial"/>
                <w:bCs/>
                <w:sz w:val="20"/>
                <w:szCs w:val="20"/>
              </w:rPr>
              <w:t xml:space="preserve">Cllr Cook to request WCC take Norris Bridge down to one lane, with right of priority access heading out of Twyford, and pedestrians be allocated walkway down one side of the bridge. </w:t>
            </w:r>
          </w:p>
        </w:tc>
        <w:tc>
          <w:tcPr>
            <w:tcW w:w="2552" w:type="dxa"/>
          </w:tcPr>
          <w:p w14:paraId="5C22DBA6" w14:textId="77777777" w:rsidR="006B5DDE" w:rsidRDefault="006B5DDE" w:rsidP="000F71BC">
            <w:pPr>
              <w:widowControl w:val="0"/>
              <w:suppressAutoHyphens/>
              <w:spacing w:before="100" w:after="100"/>
              <w:rPr>
                <w:rFonts w:cs="Arial"/>
                <w:bCs/>
                <w:sz w:val="20"/>
                <w:szCs w:val="20"/>
              </w:rPr>
            </w:pPr>
            <w:r>
              <w:rPr>
                <w:rFonts w:cs="Arial"/>
                <w:bCs/>
                <w:sz w:val="20"/>
                <w:szCs w:val="20"/>
              </w:rPr>
              <w:t>21.06. ongoing.</w:t>
            </w:r>
          </w:p>
          <w:p w14:paraId="40516850" w14:textId="77777777" w:rsidR="006B5DDE" w:rsidRDefault="006B5DDE" w:rsidP="000F71BC">
            <w:pPr>
              <w:widowControl w:val="0"/>
              <w:suppressAutoHyphens/>
              <w:spacing w:before="100" w:after="100"/>
              <w:rPr>
                <w:rFonts w:cs="Arial"/>
                <w:bCs/>
                <w:sz w:val="20"/>
                <w:szCs w:val="20"/>
              </w:rPr>
            </w:pPr>
            <w:r>
              <w:rPr>
                <w:rFonts w:cs="Arial"/>
                <w:bCs/>
                <w:sz w:val="20"/>
                <w:szCs w:val="20"/>
              </w:rPr>
              <w:t>20.09.18.  ongoing.</w:t>
            </w:r>
          </w:p>
          <w:p w14:paraId="0E1BAC51"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 xml:space="preserve"> </w:t>
            </w:r>
          </w:p>
        </w:tc>
        <w:tc>
          <w:tcPr>
            <w:tcW w:w="850" w:type="dxa"/>
          </w:tcPr>
          <w:p w14:paraId="56AE5E70"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SC</w:t>
            </w:r>
          </w:p>
          <w:p w14:paraId="7A69E5AC" w14:textId="77777777" w:rsidR="006B5DDE" w:rsidRPr="00FD5986" w:rsidRDefault="006B5DDE" w:rsidP="000F71BC">
            <w:pPr>
              <w:widowControl w:val="0"/>
              <w:suppressAutoHyphens/>
              <w:spacing w:before="100" w:after="100"/>
              <w:rPr>
                <w:rFonts w:cs="Arial"/>
                <w:bCs/>
                <w:sz w:val="20"/>
                <w:szCs w:val="20"/>
              </w:rPr>
            </w:pPr>
          </w:p>
        </w:tc>
      </w:tr>
      <w:tr w:rsidR="006B5DDE" w:rsidRPr="00FD5986" w14:paraId="3F3D090A" w14:textId="77777777" w:rsidTr="006B5DDE">
        <w:tc>
          <w:tcPr>
            <w:tcW w:w="1129" w:type="dxa"/>
          </w:tcPr>
          <w:p w14:paraId="5CA69169"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163/18</w:t>
            </w:r>
          </w:p>
        </w:tc>
        <w:tc>
          <w:tcPr>
            <w:tcW w:w="6384" w:type="dxa"/>
          </w:tcPr>
          <w:p w14:paraId="7D255CFB" w14:textId="77777777" w:rsidR="006B5DDE" w:rsidRPr="00FD5986" w:rsidRDefault="006B5DDE" w:rsidP="000F71BC">
            <w:pPr>
              <w:widowControl w:val="0"/>
              <w:suppressAutoHyphens/>
              <w:spacing w:before="120" w:after="0"/>
              <w:rPr>
                <w:rFonts w:cs="Arial"/>
                <w:bCs/>
                <w:sz w:val="20"/>
                <w:szCs w:val="20"/>
              </w:rPr>
            </w:pPr>
            <w:r w:rsidRPr="00FD5986">
              <w:rPr>
                <w:rFonts w:eastAsia="Andale Sans UI" w:cs="Arial"/>
                <w:sz w:val="20"/>
                <w:szCs w:val="20"/>
                <w:lang w:val="en-US"/>
              </w:rPr>
              <w:t xml:space="preserve">Cllr Mitchell enquired as to the benefit of the </w:t>
            </w:r>
            <w:proofErr w:type="gramStart"/>
            <w:r w:rsidRPr="00FD5986">
              <w:rPr>
                <w:rFonts w:eastAsia="Andale Sans UI" w:cs="Arial"/>
                <w:sz w:val="20"/>
                <w:szCs w:val="20"/>
                <w:lang w:val="en-US"/>
              </w:rPr>
              <w:t>7.5 ton</w:t>
            </w:r>
            <w:proofErr w:type="gramEnd"/>
            <w:r w:rsidRPr="00FD5986">
              <w:rPr>
                <w:rFonts w:eastAsia="Andale Sans UI" w:cs="Arial"/>
                <w:sz w:val="20"/>
                <w:szCs w:val="20"/>
                <w:lang w:val="en-US"/>
              </w:rPr>
              <w:t xml:space="preserve"> weight limit sign outside the shop, which can only be seen from Finches Lane.  Cllr Mitchell is contacting Neville Crisp to propose the sign to be removed</w:t>
            </w:r>
          </w:p>
        </w:tc>
        <w:tc>
          <w:tcPr>
            <w:tcW w:w="2552" w:type="dxa"/>
          </w:tcPr>
          <w:p w14:paraId="1D6D0258" w14:textId="77777777" w:rsidR="006B5DDE" w:rsidRDefault="006B5DDE" w:rsidP="000F71BC">
            <w:pPr>
              <w:widowControl w:val="0"/>
              <w:suppressAutoHyphens/>
              <w:spacing w:before="100" w:after="100"/>
              <w:rPr>
                <w:rFonts w:cs="Arial"/>
                <w:bCs/>
                <w:sz w:val="20"/>
                <w:szCs w:val="20"/>
              </w:rPr>
            </w:pPr>
            <w:r>
              <w:rPr>
                <w:rFonts w:cs="Arial"/>
                <w:bCs/>
                <w:sz w:val="20"/>
                <w:szCs w:val="20"/>
              </w:rPr>
              <w:t>21.06. CM to contact Neville Crisp.</w:t>
            </w:r>
          </w:p>
          <w:p w14:paraId="79FFB8DD" w14:textId="77777777" w:rsidR="006B5DDE" w:rsidRDefault="006B5DDE" w:rsidP="000F71BC">
            <w:pPr>
              <w:widowControl w:val="0"/>
              <w:suppressAutoHyphens/>
              <w:spacing w:before="100" w:after="100"/>
              <w:rPr>
                <w:rFonts w:cs="Arial"/>
                <w:bCs/>
                <w:sz w:val="20"/>
                <w:szCs w:val="20"/>
              </w:rPr>
            </w:pPr>
            <w:r>
              <w:rPr>
                <w:rFonts w:cs="Arial"/>
                <w:bCs/>
                <w:sz w:val="20"/>
                <w:szCs w:val="20"/>
              </w:rPr>
              <w:t>20.09.18.  new proposal received. Ongoing.</w:t>
            </w:r>
          </w:p>
          <w:p w14:paraId="626400C0" w14:textId="77777777" w:rsidR="006B5DDE" w:rsidRPr="00FD5986" w:rsidRDefault="006B5DDE" w:rsidP="000F71BC">
            <w:pPr>
              <w:widowControl w:val="0"/>
              <w:suppressAutoHyphens/>
              <w:spacing w:before="100" w:after="100"/>
              <w:rPr>
                <w:rFonts w:cs="Arial"/>
                <w:bCs/>
                <w:sz w:val="20"/>
                <w:szCs w:val="20"/>
              </w:rPr>
            </w:pPr>
          </w:p>
        </w:tc>
        <w:tc>
          <w:tcPr>
            <w:tcW w:w="850" w:type="dxa"/>
          </w:tcPr>
          <w:p w14:paraId="317DB95E"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CM</w:t>
            </w:r>
          </w:p>
        </w:tc>
      </w:tr>
      <w:tr w:rsidR="006B5DDE" w:rsidRPr="00FD5986" w14:paraId="7354A53A" w14:textId="77777777" w:rsidTr="006B5DDE">
        <w:tc>
          <w:tcPr>
            <w:tcW w:w="1129" w:type="dxa"/>
          </w:tcPr>
          <w:p w14:paraId="23909FD3"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172/18</w:t>
            </w:r>
          </w:p>
        </w:tc>
        <w:tc>
          <w:tcPr>
            <w:tcW w:w="6384" w:type="dxa"/>
          </w:tcPr>
          <w:p w14:paraId="7E50174C" w14:textId="77777777" w:rsidR="006B5DDE" w:rsidRPr="00FD5986" w:rsidRDefault="006B5DDE" w:rsidP="000F71BC">
            <w:pPr>
              <w:spacing w:before="120" w:after="0"/>
              <w:rPr>
                <w:rFonts w:eastAsia="Andale Sans UI" w:cs="Arial"/>
                <w:sz w:val="20"/>
                <w:szCs w:val="20"/>
                <w:lang w:val="en-US"/>
              </w:rPr>
            </w:pPr>
            <w:r w:rsidRPr="00FD5986">
              <w:rPr>
                <w:rFonts w:cs="Arial"/>
                <w:bCs/>
                <w:sz w:val="20"/>
                <w:szCs w:val="20"/>
              </w:rPr>
              <w:t>Cllr Wheeler updated that a van had been damaged by an overgrown hedge on the side of Finches Lane. Clerk to request Highways to take the hedge back to the wall</w:t>
            </w:r>
          </w:p>
        </w:tc>
        <w:tc>
          <w:tcPr>
            <w:tcW w:w="2552" w:type="dxa"/>
          </w:tcPr>
          <w:p w14:paraId="619AC0E8"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21.06. Emails currently being exchanged on matter. Ongoing. </w:t>
            </w:r>
          </w:p>
          <w:p w14:paraId="08E77FB1"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ongoing.</w:t>
            </w:r>
          </w:p>
        </w:tc>
        <w:tc>
          <w:tcPr>
            <w:tcW w:w="850" w:type="dxa"/>
          </w:tcPr>
          <w:p w14:paraId="341A62FF"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5CE5147F" w14:textId="77777777" w:rsidTr="006B5DDE">
        <w:tc>
          <w:tcPr>
            <w:tcW w:w="1129" w:type="dxa"/>
            <w:shd w:val="clear" w:color="auto" w:fill="D9E2F3" w:themeFill="accent1" w:themeFillTint="33"/>
          </w:tcPr>
          <w:p w14:paraId="1153A50C" w14:textId="77777777" w:rsidR="006B5DDE" w:rsidRPr="00FD5986" w:rsidRDefault="006B5DDE" w:rsidP="000F71BC">
            <w:pPr>
              <w:widowControl w:val="0"/>
              <w:suppressAutoHyphens/>
              <w:spacing w:before="100" w:after="100"/>
              <w:rPr>
                <w:rFonts w:cs="Arial"/>
                <w:b/>
                <w:bCs/>
                <w:sz w:val="20"/>
                <w:szCs w:val="20"/>
              </w:rPr>
            </w:pPr>
          </w:p>
        </w:tc>
        <w:tc>
          <w:tcPr>
            <w:tcW w:w="6384" w:type="dxa"/>
            <w:shd w:val="clear" w:color="auto" w:fill="D9E2F3" w:themeFill="accent1" w:themeFillTint="33"/>
          </w:tcPr>
          <w:p w14:paraId="50EF8451" w14:textId="77777777" w:rsidR="006B5DDE" w:rsidRPr="00FD5986" w:rsidRDefault="006B5DDE" w:rsidP="000F71BC">
            <w:pPr>
              <w:widowControl w:val="0"/>
              <w:suppressAutoHyphens/>
              <w:spacing w:before="120" w:after="0"/>
              <w:rPr>
                <w:rFonts w:eastAsia="Andale Sans UI" w:cs="Arial"/>
                <w:b/>
                <w:sz w:val="20"/>
                <w:szCs w:val="20"/>
                <w:lang w:val="en-US"/>
              </w:rPr>
            </w:pPr>
            <w:r w:rsidRPr="00FD5986">
              <w:rPr>
                <w:rFonts w:eastAsia="Andale Sans UI" w:cs="Arial"/>
                <w:b/>
                <w:sz w:val="20"/>
                <w:szCs w:val="20"/>
                <w:lang w:val="en-US"/>
              </w:rPr>
              <w:t>14</w:t>
            </w:r>
            <w:r w:rsidRPr="00FD5986">
              <w:rPr>
                <w:rFonts w:eastAsia="Andale Sans UI" w:cs="Arial"/>
                <w:b/>
                <w:sz w:val="20"/>
                <w:szCs w:val="20"/>
                <w:vertAlign w:val="superscript"/>
                <w:lang w:val="en-US"/>
              </w:rPr>
              <w:t>th</w:t>
            </w:r>
            <w:r w:rsidRPr="00FD5986">
              <w:rPr>
                <w:rFonts w:eastAsia="Andale Sans UI" w:cs="Arial"/>
                <w:b/>
                <w:sz w:val="20"/>
                <w:szCs w:val="20"/>
                <w:lang w:val="en-US"/>
              </w:rPr>
              <w:t xml:space="preserve"> December 2018</w:t>
            </w:r>
          </w:p>
        </w:tc>
        <w:tc>
          <w:tcPr>
            <w:tcW w:w="2552" w:type="dxa"/>
            <w:shd w:val="clear" w:color="auto" w:fill="D9E2F3" w:themeFill="accent1" w:themeFillTint="33"/>
          </w:tcPr>
          <w:p w14:paraId="0FB3F1CB" w14:textId="77777777" w:rsidR="006B5DDE" w:rsidRPr="00FD5986" w:rsidRDefault="006B5DDE" w:rsidP="000F71BC">
            <w:pPr>
              <w:widowControl w:val="0"/>
              <w:suppressAutoHyphens/>
              <w:spacing w:before="100" w:after="100"/>
              <w:rPr>
                <w:rFonts w:cs="Arial"/>
                <w:b/>
                <w:bCs/>
                <w:sz w:val="20"/>
                <w:szCs w:val="20"/>
              </w:rPr>
            </w:pPr>
          </w:p>
        </w:tc>
        <w:tc>
          <w:tcPr>
            <w:tcW w:w="850" w:type="dxa"/>
            <w:shd w:val="clear" w:color="auto" w:fill="D9E2F3" w:themeFill="accent1" w:themeFillTint="33"/>
          </w:tcPr>
          <w:p w14:paraId="054FAE79" w14:textId="77777777" w:rsidR="006B5DDE" w:rsidRPr="00FD5986" w:rsidRDefault="006B5DDE" w:rsidP="000F71BC">
            <w:pPr>
              <w:widowControl w:val="0"/>
              <w:suppressAutoHyphens/>
              <w:spacing w:before="100" w:after="100"/>
              <w:rPr>
                <w:rFonts w:cs="Arial"/>
                <w:b/>
                <w:bCs/>
                <w:sz w:val="20"/>
                <w:szCs w:val="20"/>
              </w:rPr>
            </w:pPr>
          </w:p>
        </w:tc>
      </w:tr>
      <w:tr w:rsidR="006B5DDE" w:rsidRPr="00FD5986" w14:paraId="202A1A36" w14:textId="77777777" w:rsidTr="006B5DDE">
        <w:tc>
          <w:tcPr>
            <w:tcW w:w="1129" w:type="dxa"/>
            <w:shd w:val="clear" w:color="auto" w:fill="BFBFBF" w:themeFill="background1" w:themeFillShade="BF"/>
          </w:tcPr>
          <w:p w14:paraId="5B504359"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149/17</w:t>
            </w:r>
          </w:p>
        </w:tc>
        <w:tc>
          <w:tcPr>
            <w:tcW w:w="6384" w:type="dxa"/>
            <w:shd w:val="clear" w:color="auto" w:fill="BFBFBF" w:themeFill="background1" w:themeFillShade="BF"/>
          </w:tcPr>
          <w:p w14:paraId="313486CC" w14:textId="77777777" w:rsidR="006B5DDE" w:rsidRPr="00FD5986" w:rsidRDefault="006B5DDE" w:rsidP="000F71BC">
            <w:pPr>
              <w:spacing w:before="100" w:after="100"/>
              <w:rPr>
                <w:rFonts w:cs="Arial"/>
                <w:bCs/>
                <w:sz w:val="20"/>
                <w:szCs w:val="20"/>
              </w:rPr>
            </w:pPr>
            <w:r w:rsidRPr="00FD5986">
              <w:rPr>
                <w:rFonts w:cs="Arial"/>
                <w:bCs/>
                <w:sz w:val="20"/>
                <w:szCs w:val="20"/>
              </w:rPr>
              <w:t xml:space="preserve">Clerk to send follow up letter to </w:t>
            </w:r>
            <w:proofErr w:type="spellStart"/>
            <w:r w:rsidRPr="00FD5986">
              <w:rPr>
                <w:rFonts w:cs="Arial"/>
                <w:bCs/>
                <w:sz w:val="20"/>
                <w:szCs w:val="20"/>
              </w:rPr>
              <w:t>Segars</w:t>
            </w:r>
            <w:proofErr w:type="spellEnd"/>
            <w:r w:rsidRPr="00FD5986">
              <w:rPr>
                <w:rFonts w:cs="Arial"/>
                <w:bCs/>
                <w:sz w:val="20"/>
                <w:szCs w:val="20"/>
              </w:rPr>
              <w:t xml:space="preserve"> Lane Riparian ditch owner</w:t>
            </w:r>
          </w:p>
          <w:p w14:paraId="4724154D" w14:textId="77777777" w:rsidR="006B5DDE" w:rsidRPr="00FD5986" w:rsidRDefault="006B5DDE" w:rsidP="000F71BC">
            <w:pPr>
              <w:widowControl w:val="0"/>
              <w:suppressAutoHyphens/>
              <w:spacing w:before="120" w:after="0"/>
              <w:rPr>
                <w:rFonts w:eastAsia="Andale Sans UI" w:cs="Arial"/>
                <w:sz w:val="20"/>
                <w:szCs w:val="20"/>
                <w:lang w:val="en-US"/>
              </w:rPr>
            </w:pPr>
          </w:p>
        </w:tc>
        <w:tc>
          <w:tcPr>
            <w:tcW w:w="2552" w:type="dxa"/>
            <w:shd w:val="clear" w:color="auto" w:fill="BFBFBF" w:themeFill="background1" w:themeFillShade="BF"/>
          </w:tcPr>
          <w:p w14:paraId="4E5218F8"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21.06. This was done, but still no action has been taken. Clerk to follow up. Ongoing. </w:t>
            </w:r>
          </w:p>
          <w:p w14:paraId="3E94AE72"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done. Closed.</w:t>
            </w:r>
          </w:p>
        </w:tc>
        <w:tc>
          <w:tcPr>
            <w:tcW w:w="850" w:type="dxa"/>
            <w:shd w:val="clear" w:color="auto" w:fill="BFBFBF" w:themeFill="background1" w:themeFillShade="BF"/>
          </w:tcPr>
          <w:p w14:paraId="68F528C6"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599CC2DA" w14:textId="77777777" w:rsidTr="006B5DDE">
        <w:tc>
          <w:tcPr>
            <w:tcW w:w="1129" w:type="dxa"/>
            <w:shd w:val="clear" w:color="auto" w:fill="D9E2F3" w:themeFill="accent1" w:themeFillTint="33"/>
          </w:tcPr>
          <w:p w14:paraId="0A3C3AC6" w14:textId="77777777" w:rsidR="006B5DDE" w:rsidRPr="00FD5986" w:rsidRDefault="006B5DDE" w:rsidP="000F71BC">
            <w:pPr>
              <w:widowControl w:val="0"/>
              <w:suppressAutoHyphens/>
              <w:spacing w:before="100" w:after="100"/>
              <w:rPr>
                <w:rFonts w:cs="Arial"/>
                <w:b/>
                <w:bCs/>
                <w:sz w:val="20"/>
                <w:szCs w:val="20"/>
              </w:rPr>
            </w:pPr>
          </w:p>
        </w:tc>
        <w:tc>
          <w:tcPr>
            <w:tcW w:w="6384" w:type="dxa"/>
            <w:shd w:val="clear" w:color="auto" w:fill="D9E2F3" w:themeFill="accent1" w:themeFillTint="33"/>
          </w:tcPr>
          <w:p w14:paraId="43A77766" w14:textId="77777777" w:rsidR="006B5DDE" w:rsidRPr="00FD5986" w:rsidRDefault="006B5DDE" w:rsidP="000F71BC">
            <w:pPr>
              <w:widowControl w:val="0"/>
              <w:suppressAutoHyphens/>
              <w:spacing w:before="120" w:after="0"/>
              <w:rPr>
                <w:rFonts w:eastAsia="Andale Sans UI" w:cs="Arial"/>
                <w:b/>
                <w:sz w:val="20"/>
                <w:szCs w:val="20"/>
                <w:lang w:val="en-US"/>
              </w:rPr>
            </w:pPr>
            <w:r w:rsidRPr="00FD5986">
              <w:rPr>
                <w:rFonts w:eastAsia="Andale Sans UI" w:cs="Arial"/>
                <w:b/>
                <w:sz w:val="20"/>
                <w:szCs w:val="20"/>
                <w:lang w:val="en-US"/>
              </w:rPr>
              <w:t>21</w:t>
            </w:r>
            <w:r w:rsidRPr="00FD5986">
              <w:rPr>
                <w:rFonts w:eastAsia="Andale Sans UI" w:cs="Arial"/>
                <w:b/>
                <w:sz w:val="20"/>
                <w:szCs w:val="20"/>
                <w:vertAlign w:val="superscript"/>
                <w:lang w:val="en-US"/>
              </w:rPr>
              <w:t>st</w:t>
            </w:r>
            <w:r w:rsidRPr="00FD5986">
              <w:rPr>
                <w:rFonts w:eastAsia="Andale Sans UI" w:cs="Arial"/>
                <w:b/>
                <w:sz w:val="20"/>
                <w:szCs w:val="20"/>
                <w:lang w:val="en-US"/>
              </w:rPr>
              <w:t xml:space="preserve"> September 2017</w:t>
            </w:r>
          </w:p>
        </w:tc>
        <w:tc>
          <w:tcPr>
            <w:tcW w:w="2552" w:type="dxa"/>
            <w:shd w:val="clear" w:color="auto" w:fill="D9E2F3" w:themeFill="accent1" w:themeFillTint="33"/>
          </w:tcPr>
          <w:p w14:paraId="0A9C6A1C" w14:textId="77777777" w:rsidR="006B5DDE" w:rsidRPr="00FD5986" w:rsidRDefault="006B5DDE" w:rsidP="000F71BC">
            <w:pPr>
              <w:widowControl w:val="0"/>
              <w:suppressAutoHyphens/>
              <w:spacing w:before="100" w:after="100"/>
              <w:rPr>
                <w:rFonts w:cs="Arial"/>
                <w:b/>
                <w:bCs/>
                <w:sz w:val="20"/>
                <w:szCs w:val="20"/>
              </w:rPr>
            </w:pPr>
          </w:p>
        </w:tc>
        <w:tc>
          <w:tcPr>
            <w:tcW w:w="850" w:type="dxa"/>
            <w:shd w:val="clear" w:color="auto" w:fill="D9E2F3" w:themeFill="accent1" w:themeFillTint="33"/>
          </w:tcPr>
          <w:p w14:paraId="2D9F76C9" w14:textId="77777777" w:rsidR="006B5DDE" w:rsidRPr="00FD5986" w:rsidRDefault="006B5DDE" w:rsidP="000F71BC">
            <w:pPr>
              <w:widowControl w:val="0"/>
              <w:suppressAutoHyphens/>
              <w:spacing w:before="100" w:after="100"/>
              <w:rPr>
                <w:rFonts w:cs="Arial"/>
                <w:b/>
                <w:bCs/>
                <w:sz w:val="20"/>
                <w:szCs w:val="20"/>
              </w:rPr>
            </w:pPr>
          </w:p>
        </w:tc>
      </w:tr>
      <w:tr w:rsidR="006B5DDE" w:rsidRPr="00FD5986" w14:paraId="76622E2A" w14:textId="77777777" w:rsidTr="006B5DDE">
        <w:tc>
          <w:tcPr>
            <w:tcW w:w="1129" w:type="dxa"/>
            <w:shd w:val="clear" w:color="auto" w:fill="auto"/>
          </w:tcPr>
          <w:p w14:paraId="6DEC0A1F"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90/17</w:t>
            </w:r>
          </w:p>
        </w:tc>
        <w:tc>
          <w:tcPr>
            <w:tcW w:w="6384" w:type="dxa"/>
            <w:shd w:val="clear" w:color="auto" w:fill="auto"/>
          </w:tcPr>
          <w:p w14:paraId="134D3ACE" w14:textId="77777777" w:rsidR="006B5DDE" w:rsidRPr="00FD5986" w:rsidRDefault="006B5DDE" w:rsidP="000F71BC">
            <w:pPr>
              <w:widowControl w:val="0"/>
              <w:suppressAutoHyphens/>
              <w:spacing w:before="100" w:after="100"/>
              <w:rPr>
                <w:rFonts w:eastAsia="Andale Sans UI" w:cs="Arial"/>
                <w:sz w:val="20"/>
                <w:szCs w:val="20"/>
                <w:lang w:val="en-US"/>
              </w:rPr>
            </w:pPr>
            <w:r w:rsidRPr="00FD5986">
              <w:rPr>
                <w:rFonts w:eastAsia="Andale Sans UI" w:cs="Arial"/>
                <w:sz w:val="20"/>
                <w:szCs w:val="20"/>
                <w:lang w:val="en-US"/>
              </w:rPr>
              <w:t xml:space="preserve">Cllr West updated that she has been unable to progress the pollution testing, as has not been able to </w:t>
            </w:r>
            <w:proofErr w:type="gramStart"/>
            <w:r w:rsidRPr="00FD5986">
              <w:rPr>
                <w:rFonts w:eastAsia="Andale Sans UI" w:cs="Arial"/>
                <w:sz w:val="20"/>
                <w:szCs w:val="20"/>
                <w:lang w:val="en-US"/>
              </w:rPr>
              <w:t>make contact with</w:t>
            </w:r>
            <w:proofErr w:type="gramEnd"/>
            <w:r w:rsidRPr="00FD5986">
              <w:rPr>
                <w:rFonts w:eastAsia="Andale Sans UI" w:cs="Arial"/>
                <w:sz w:val="20"/>
                <w:szCs w:val="20"/>
                <w:lang w:val="en-US"/>
              </w:rPr>
              <w:t xml:space="preserve"> Jemma Barter. Clerk to find related emails, and Cllr Cook to make contact if required.</w:t>
            </w:r>
          </w:p>
        </w:tc>
        <w:tc>
          <w:tcPr>
            <w:tcW w:w="2552" w:type="dxa"/>
            <w:shd w:val="clear" w:color="auto" w:fill="auto"/>
          </w:tcPr>
          <w:p w14:paraId="14D5A7E9"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21.06. Tubes cannot be located.  Clerk contacted Jemma Barter for cost to purchase tubes. Ongoing. </w:t>
            </w:r>
          </w:p>
          <w:p w14:paraId="63975C86"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Cllr Cook will speak to environment agency</w:t>
            </w:r>
          </w:p>
        </w:tc>
        <w:tc>
          <w:tcPr>
            <w:tcW w:w="850" w:type="dxa"/>
            <w:shd w:val="clear" w:color="auto" w:fill="auto"/>
          </w:tcPr>
          <w:p w14:paraId="40C57A70" w14:textId="77777777" w:rsidR="006B5DDE" w:rsidRDefault="006B5DDE" w:rsidP="000F71BC">
            <w:pPr>
              <w:widowControl w:val="0"/>
              <w:suppressAutoHyphens/>
              <w:spacing w:before="100" w:after="100"/>
              <w:rPr>
                <w:rFonts w:cs="Arial"/>
                <w:bCs/>
                <w:sz w:val="20"/>
                <w:szCs w:val="20"/>
              </w:rPr>
            </w:pPr>
            <w:r w:rsidRPr="00FD5986">
              <w:rPr>
                <w:rFonts w:cs="Arial"/>
                <w:bCs/>
                <w:sz w:val="20"/>
                <w:szCs w:val="20"/>
              </w:rPr>
              <w:t>Clerk</w:t>
            </w:r>
          </w:p>
          <w:p w14:paraId="72F6FAE5" w14:textId="77777777" w:rsidR="006B5DDE" w:rsidRDefault="006B5DDE" w:rsidP="000F71BC">
            <w:pPr>
              <w:widowControl w:val="0"/>
              <w:suppressAutoHyphens/>
              <w:spacing w:before="100" w:after="100"/>
              <w:rPr>
                <w:rFonts w:cs="Arial"/>
                <w:bCs/>
                <w:sz w:val="20"/>
                <w:szCs w:val="20"/>
              </w:rPr>
            </w:pPr>
          </w:p>
          <w:p w14:paraId="080405BA" w14:textId="77777777" w:rsidR="006B5DDE" w:rsidRDefault="006B5DDE" w:rsidP="000F71BC">
            <w:pPr>
              <w:widowControl w:val="0"/>
              <w:suppressAutoHyphens/>
              <w:spacing w:before="100" w:after="100"/>
              <w:rPr>
                <w:rFonts w:cs="Arial"/>
                <w:bCs/>
                <w:sz w:val="20"/>
                <w:szCs w:val="20"/>
              </w:rPr>
            </w:pPr>
          </w:p>
          <w:p w14:paraId="1D5C5EA7" w14:textId="77777777" w:rsidR="006B5DDE" w:rsidRDefault="006B5DDE" w:rsidP="000F71BC">
            <w:pPr>
              <w:widowControl w:val="0"/>
              <w:suppressAutoHyphens/>
              <w:spacing w:before="100" w:after="100"/>
              <w:rPr>
                <w:rFonts w:cs="Arial"/>
                <w:bCs/>
                <w:sz w:val="20"/>
                <w:szCs w:val="20"/>
              </w:rPr>
            </w:pPr>
          </w:p>
          <w:p w14:paraId="7BA7FB57"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SC</w:t>
            </w:r>
          </w:p>
        </w:tc>
      </w:tr>
      <w:tr w:rsidR="006B5DDE" w:rsidRPr="00FD5986" w14:paraId="1245278A" w14:textId="77777777" w:rsidTr="006B5DDE">
        <w:tc>
          <w:tcPr>
            <w:tcW w:w="1129" w:type="dxa"/>
            <w:shd w:val="clear" w:color="auto" w:fill="auto"/>
          </w:tcPr>
          <w:p w14:paraId="2F920150"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93.2/17</w:t>
            </w:r>
          </w:p>
        </w:tc>
        <w:tc>
          <w:tcPr>
            <w:tcW w:w="6384" w:type="dxa"/>
            <w:shd w:val="clear" w:color="auto" w:fill="auto"/>
          </w:tcPr>
          <w:p w14:paraId="0F491DE0" w14:textId="77777777" w:rsidR="006B5DDE" w:rsidRPr="00FD5986" w:rsidRDefault="006B5DDE" w:rsidP="000F71BC">
            <w:pPr>
              <w:spacing w:before="100" w:after="100"/>
              <w:rPr>
                <w:rFonts w:cs="Arial"/>
                <w:bCs/>
                <w:sz w:val="20"/>
                <w:szCs w:val="20"/>
              </w:rPr>
            </w:pPr>
            <w:r w:rsidRPr="00FD5986">
              <w:rPr>
                <w:rFonts w:cs="Arial"/>
                <w:bCs/>
                <w:sz w:val="20"/>
                <w:szCs w:val="20"/>
              </w:rPr>
              <w:t>Action: Clerk to formulate a procedure for a quick response to an alert from WCC of travellers in the area.</w:t>
            </w:r>
          </w:p>
          <w:p w14:paraId="030BDC9E" w14:textId="77777777" w:rsidR="006B5DDE" w:rsidRPr="00FD5986" w:rsidRDefault="006B5DDE" w:rsidP="000F71BC">
            <w:pPr>
              <w:widowControl w:val="0"/>
              <w:suppressAutoHyphens/>
              <w:spacing w:before="120" w:after="0"/>
              <w:rPr>
                <w:rFonts w:eastAsia="Andale Sans UI" w:cs="Arial"/>
                <w:sz w:val="20"/>
                <w:szCs w:val="20"/>
                <w:lang w:val="en-US"/>
              </w:rPr>
            </w:pPr>
          </w:p>
        </w:tc>
        <w:tc>
          <w:tcPr>
            <w:tcW w:w="2552" w:type="dxa"/>
            <w:shd w:val="clear" w:color="auto" w:fill="auto"/>
          </w:tcPr>
          <w:p w14:paraId="791B3C63"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21.06. To do. </w:t>
            </w:r>
          </w:p>
          <w:p w14:paraId="24E89B81"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20.09.18.  Clerk to request Colden Common cascade procedure</w:t>
            </w:r>
          </w:p>
        </w:tc>
        <w:tc>
          <w:tcPr>
            <w:tcW w:w="850" w:type="dxa"/>
            <w:shd w:val="clear" w:color="auto" w:fill="auto"/>
          </w:tcPr>
          <w:p w14:paraId="0AA25FE2"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Clerk</w:t>
            </w:r>
          </w:p>
        </w:tc>
      </w:tr>
      <w:tr w:rsidR="006B5DDE" w:rsidRPr="00FD5986" w14:paraId="238749A6" w14:textId="77777777" w:rsidTr="006B5DDE">
        <w:tc>
          <w:tcPr>
            <w:tcW w:w="1129" w:type="dxa"/>
            <w:shd w:val="clear" w:color="auto" w:fill="D9E2F3" w:themeFill="accent1" w:themeFillTint="33"/>
          </w:tcPr>
          <w:p w14:paraId="020A82B9" w14:textId="77777777" w:rsidR="006B5DDE" w:rsidRPr="00FD5986" w:rsidRDefault="006B5DDE" w:rsidP="000F71BC">
            <w:pPr>
              <w:widowControl w:val="0"/>
              <w:suppressAutoHyphens/>
              <w:spacing w:before="100" w:after="100"/>
              <w:rPr>
                <w:rFonts w:cs="Arial"/>
                <w:b/>
                <w:bCs/>
                <w:sz w:val="20"/>
                <w:szCs w:val="20"/>
              </w:rPr>
            </w:pPr>
          </w:p>
        </w:tc>
        <w:tc>
          <w:tcPr>
            <w:tcW w:w="6384" w:type="dxa"/>
            <w:shd w:val="clear" w:color="auto" w:fill="D9E2F3" w:themeFill="accent1" w:themeFillTint="33"/>
          </w:tcPr>
          <w:p w14:paraId="68459F6A" w14:textId="77777777" w:rsidR="006B5DDE" w:rsidRPr="00FD5986" w:rsidRDefault="006B5DDE" w:rsidP="000F71BC">
            <w:pPr>
              <w:widowControl w:val="0"/>
              <w:suppressAutoHyphens/>
              <w:spacing w:before="120" w:after="0"/>
              <w:rPr>
                <w:rFonts w:eastAsia="Andale Sans UI" w:cs="Arial"/>
                <w:b/>
                <w:sz w:val="20"/>
                <w:szCs w:val="20"/>
                <w:lang w:val="en-US"/>
              </w:rPr>
            </w:pPr>
            <w:r w:rsidRPr="00FD5986">
              <w:rPr>
                <w:rFonts w:eastAsia="Andale Sans UI" w:cs="Arial"/>
                <w:b/>
                <w:sz w:val="20"/>
                <w:szCs w:val="20"/>
                <w:lang w:val="en-US"/>
              </w:rPr>
              <w:t>25</w:t>
            </w:r>
            <w:r w:rsidRPr="00FD5986">
              <w:rPr>
                <w:rFonts w:eastAsia="Andale Sans UI" w:cs="Arial"/>
                <w:b/>
                <w:sz w:val="20"/>
                <w:szCs w:val="20"/>
                <w:vertAlign w:val="superscript"/>
                <w:lang w:val="en-US"/>
              </w:rPr>
              <w:t>th</w:t>
            </w:r>
            <w:r w:rsidRPr="00FD5986">
              <w:rPr>
                <w:rFonts w:eastAsia="Andale Sans UI" w:cs="Arial"/>
                <w:b/>
                <w:sz w:val="20"/>
                <w:szCs w:val="20"/>
                <w:lang w:val="en-US"/>
              </w:rPr>
              <w:t xml:space="preserve"> May 2017</w:t>
            </w:r>
          </w:p>
        </w:tc>
        <w:tc>
          <w:tcPr>
            <w:tcW w:w="2552" w:type="dxa"/>
            <w:shd w:val="clear" w:color="auto" w:fill="D9E2F3" w:themeFill="accent1" w:themeFillTint="33"/>
          </w:tcPr>
          <w:p w14:paraId="520185CB" w14:textId="77777777" w:rsidR="006B5DDE" w:rsidRPr="00FD5986" w:rsidRDefault="006B5DDE" w:rsidP="000F71BC">
            <w:pPr>
              <w:widowControl w:val="0"/>
              <w:suppressAutoHyphens/>
              <w:spacing w:before="100" w:after="100"/>
              <w:rPr>
                <w:rFonts w:cs="Arial"/>
                <w:b/>
                <w:bCs/>
                <w:sz w:val="20"/>
                <w:szCs w:val="20"/>
              </w:rPr>
            </w:pPr>
          </w:p>
        </w:tc>
        <w:tc>
          <w:tcPr>
            <w:tcW w:w="850" w:type="dxa"/>
            <w:shd w:val="clear" w:color="auto" w:fill="D9E2F3" w:themeFill="accent1" w:themeFillTint="33"/>
          </w:tcPr>
          <w:p w14:paraId="1F7696E3" w14:textId="77777777" w:rsidR="006B5DDE" w:rsidRPr="00FD5986" w:rsidRDefault="006B5DDE" w:rsidP="000F71BC">
            <w:pPr>
              <w:widowControl w:val="0"/>
              <w:suppressAutoHyphens/>
              <w:spacing w:before="100" w:after="100"/>
              <w:rPr>
                <w:rFonts w:cs="Arial"/>
                <w:b/>
                <w:bCs/>
                <w:sz w:val="20"/>
                <w:szCs w:val="20"/>
              </w:rPr>
            </w:pPr>
          </w:p>
        </w:tc>
      </w:tr>
      <w:tr w:rsidR="006B5DDE" w:rsidRPr="00FD5986" w14:paraId="04618568" w14:textId="77777777" w:rsidTr="006B5DDE">
        <w:tc>
          <w:tcPr>
            <w:tcW w:w="1129" w:type="dxa"/>
            <w:shd w:val="clear" w:color="auto" w:fill="BFBFBF" w:themeFill="background1" w:themeFillShade="BF"/>
          </w:tcPr>
          <w:p w14:paraId="18212E36" w14:textId="77777777" w:rsidR="006B5DDE" w:rsidRPr="00FD5986" w:rsidRDefault="006B5DDE" w:rsidP="000F71BC">
            <w:pPr>
              <w:widowControl w:val="0"/>
              <w:suppressAutoHyphens/>
              <w:spacing w:before="100" w:after="100"/>
              <w:rPr>
                <w:rFonts w:cs="Arial"/>
                <w:bCs/>
                <w:sz w:val="20"/>
                <w:szCs w:val="20"/>
              </w:rPr>
            </w:pPr>
            <w:r w:rsidRPr="00FD5986">
              <w:rPr>
                <w:rFonts w:cs="Arial"/>
                <w:bCs/>
                <w:sz w:val="20"/>
                <w:szCs w:val="20"/>
              </w:rPr>
              <w:t>41/17</w:t>
            </w:r>
          </w:p>
        </w:tc>
        <w:tc>
          <w:tcPr>
            <w:tcW w:w="6384" w:type="dxa"/>
            <w:shd w:val="clear" w:color="auto" w:fill="BFBFBF" w:themeFill="background1" w:themeFillShade="BF"/>
            <w:vAlign w:val="center"/>
          </w:tcPr>
          <w:p w14:paraId="4BF69D57" w14:textId="77777777" w:rsidR="006B5DDE" w:rsidRPr="00B87628" w:rsidRDefault="006B5DDE" w:rsidP="000F71BC">
            <w:pPr>
              <w:spacing w:before="100" w:after="100"/>
              <w:contextualSpacing/>
              <w:rPr>
                <w:rFonts w:eastAsia="Andale Sans UI" w:cs="Arial"/>
                <w:sz w:val="20"/>
                <w:szCs w:val="20"/>
                <w:highlight w:val="lightGray"/>
                <w:lang w:val="en-US"/>
              </w:rPr>
            </w:pPr>
          </w:p>
        </w:tc>
        <w:tc>
          <w:tcPr>
            <w:tcW w:w="2552" w:type="dxa"/>
            <w:shd w:val="clear" w:color="auto" w:fill="BFBFBF" w:themeFill="background1" w:themeFillShade="BF"/>
          </w:tcPr>
          <w:p w14:paraId="4EFEF6A2" w14:textId="77777777" w:rsidR="006B5DDE" w:rsidRDefault="006B5DDE" w:rsidP="000F71BC">
            <w:pPr>
              <w:widowControl w:val="0"/>
              <w:suppressAutoHyphens/>
              <w:spacing w:before="100" w:after="100"/>
              <w:rPr>
                <w:rFonts w:cs="Arial"/>
                <w:bCs/>
                <w:sz w:val="20"/>
                <w:szCs w:val="20"/>
              </w:rPr>
            </w:pPr>
            <w:r>
              <w:rPr>
                <w:rFonts w:cs="Arial"/>
                <w:bCs/>
                <w:sz w:val="20"/>
                <w:szCs w:val="20"/>
              </w:rPr>
              <w:t xml:space="preserve">Clerk to find out who the contact at Highways is for Twyford – Clerk to request via Sue Cook or Rob Humby. </w:t>
            </w:r>
          </w:p>
          <w:p w14:paraId="26489180"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 xml:space="preserve">20.09.18.  Closed. </w:t>
            </w:r>
          </w:p>
        </w:tc>
        <w:tc>
          <w:tcPr>
            <w:tcW w:w="850" w:type="dxa"/>
            <w:shd w:val="clear" w:color="auto" w:fill="BFBFBF" w:themeFill="background1" w:themeFillShade="BF"/>
          </w:tcPr>
          <w:p w14:paraId="49029D83" w14:textId="77777777" w:rsidR="006B5DDE" w:rsidRPr="00FD5986" w:rsidRDefault="006B5DDE" w:rsidP="000F71BC">
            <w:pPr>
              <w:widowControl w:val="0"/>
              <w:suppressAutoHyphens/>
              <w:spacing w:before="100" w:after="100"/>
              <w:rPr>
                <w:rFonts w:cs="Arial"/>
                <w:bCs/>
                <w:sz w:val="20"/>
                <w:szCs w:val="20"/>
              </w:rPr>
            </w:pPr>
            <w:r>
              <w:rPr>
                <w:rFonts w:cs="Arial"/>
                <w:bCs/>
                <w:sz w:val="20"/>
                <w:szCs w:val="20"/>
              </w:rPr>
              <w:t xml:space="preserve">Clerk. </w:t>
            </w:r>
          </w:p>
        </w:tc>
      </w:tr>
    </w:tbl>
    <w:p w14:paraId="2C479FF4" w14:textId="77777777" w:rsidR="006B5DDE" w:rsidRDefault="006B5DDE" w:rsidP="006B5DDE">
      <w:pPr>
        <w:ind w:left="567" w:hanging="567"/>
        <w:rPr>
          <w:rFonts w:cs="Arial"/>
          <w:b/>
        </w:rPr>
      </w:pPr>
    </w:p>
    <w:p w14:paraId="52D01DD2" w14:textId="77777777" w:rsidR="006B5DDE" w:rsidRDefault="006B5DDE" w:rsidP="006B5DDE">
      <w:pPr>
        <w:spacing w:after="0"/>
        <w:rPr>
          <w:b/>
        </w:rPr>
      </w:pPr>
    </w:p>
    <w:p w14:paraId="1514D463" w14:textId="77777777" w:rsidR="006B5DDE" w:rsidRDefault="006B5DDE" w:rsidP="006B5DDE">
      <w:pPr>
        <w:spacing w:after="0"/>
        <w:rPr>
          <w:b/>
        </w:rPr>
      </w:pPr>
    </w:p>
    <w:p w14:paraId="5B249E4C" w14:textId="77777777" w:rsidR="006B5DDE" w:rsidRDefault="006B5DDE" w:rsidP="006B5DDE">
      <w:pPr>
        <w:spacing w:after="0"/>
        <w:rPr>
          <w:b/>
        </w:rPr>
      </w:pPr>
      <w:proofErr w:type="spellStart"/>
      <w:r>
        <w:rPr>
          <w:b/>
        </w:rPr>
        <w:t>Inhertited</w:t>
      </w:r>
      <w:proofErr w:type="spellEnd"/>
      <w:r>
        <w:rPr>
          <w:b/>
        </w:rPr>
        <w:t xml:space="preserve"> from previous Clerk</w:t>
      </w:r>
    </w:p>
    <w:p w14:paraId="26D9BCA0" w14:textId="77777777" w:rsidR="006B5DDE" w:rsidRDefault="006B5DDE" w:rsidP="006B5DDE"/>
    <w:tbl>
      <w:tblPr>
        <w:tblpPr w:leftFromText="180" w:rightFromText="180" w:vertAnchor="text" w:horzAnchor="margin" w:tblpX="-577" w:tblpY="191"/>
        <w:tblW w:w="11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1433"/>
        <w:gridCol w:w="3915"/>
        <w:gridCol w:w="1159"/>
        <w:gridCol w:w="2810"/>
        <w:gridCol w:w="994"/>
      </w:tblGrid>
      <w:tr w:rsidR="006B5DDE" w:rsidRPr="00BA614B" w14:paraId="7299C46D" w14:textId="77777777" w:rsidTr="006B5DDE">
        <w:tc>
          <w:tcPr>
            <w:tcW w:w="11337" w:type="dxa"/>
            <w:gridSpan w:val="6"/>
            <w:shd w:val="clear" w:color="auto" w:fill="auto"/>
          </w:tcPr>
          <w:p w14:paraId="0A261900" w14:textId="77777777" w:rsidR="006B5DDE" w:rsidRPr="00736698" w:rsidRDefault="006B5DDE" w:rsidP="006B5DDE">
            <w:pPr>
              <w:rPr>
                <w:b/>
              </w:rPr>
            </w:pPr>
            <w:r w:rsidRPr="00736698">
              <w:rPr>
                <w:b/>
              </w:rPr>
              <w:t>Matter</w:t>
            </w:r>
            <w:r>
              <w:rPr>
                <w:b/>
              </w:rPr>
              <w:t>s</w:t>
            </w:r>
            <w:r w:rsidRPr="00736698">
              <w:rPr>
                <w:b/>
              </w:rPr>
              <w:t xml:space="preserve"> Arising 23rd </w:t>
            </w:r>
            <w:r>
              <w:rPr>
                <w:b/>
              </w:rPr>
              <w:t>March</w:t>
            </w:r>
            <w:r w:rsidRPr="00736698">
              <w:rPr>
                <w:b/>
              </w:rPr>
              <w:t xml:space="preserve"> 2016</w:t>
            </w:r>
          </w:p>
        </w:tc>
      </w:tr>
      <w:tr w:rsidR="006B5DDE" w:rsidRPr="00BA614B" w14:paraId="1A06A046" w14:textId="77777777" w:rsidTr="006B5DDE">
        <w:trPr>
          <w:trHeight w:val="1171"/>
        </w:trPr>
        <w:tc>
          <w:tcPr>
            <w:tcW w:w="1026" w:type="dxa"/>
            <w:shd w:val="clear" w:color="auto" w:fill="BFBFBF" w:themeFill="background1" w:themeFillShade="BF"/>
          </w:tcPr>
          <w:p w14:paraId="101188FB" w14:textId="77777777" w:rsidR="006B5DDE" w:rsidRDefault="006B5DDE" w:rsidP="006B5DDE">
            <w:pPr>
              <w:rPr>
                <w:rFonts w:cs="Arial"/>
                <w:bCs/>
              </w:rPr>
            </w:pPr>
            <w:r>
              <w:rPr>
                <w:rFonts w:cs="Arial"/>
                <w:bCs/>
              </w:rPr>
              <w:t>184.2/16</w:t>
            </w:r>
          </w:p>
        </w:tc>
        <w:tc>
          <w:tcPr>
            <w:tcW w:w="1433" w:type="dxa"/>
            <w:shd w:val="clear" w:color="auto" w:fill="BFBFBF" w:themeFill="background1" w:themeFillShade="BF"/>
          </w:tcPr>
          <w:p w14:paraId="0BC0B092" w14:textId="77777777" w:rsidR="006B5DDE" w:rsidRDefault="006B5DDE" w:rsidP="006B5DDE">
            <w:r>
              <w:t>Cllr Lawton</w:t>
            </w:r>
          </w:p>
        </w:tc>
        <w:tc>
          <w:tcPr>
            <w:tcW w:w="3915" w:type="dxa"/>
            <w:shd w:val="clear" w:color="auto" w:fill="BFBFBF" w:themeFill="background1" w:themeFillShade="BF"/>
          </w:tcPr>
          <w:p w14:paraId="7A428B08" w14:textId="77777777" w:rsidR="006B5DDE" w:rsidRPr="00B90FB4" w:rsidRDefault="006B5DDE" w:rsidP="006B5DDE">
            <w:pPr>
              <w:spacing w:before="100" w:after="100"/>
              <w:rPr>
                <w:rFonts w:cs="Arial"/>
                <w:bCs/>
              </w:rPr>
            </w:pPr>
            <w:r w:rsidRPr="00FE0E81">
              <w:rPr>
                <w:rFonts w:cs="Arial"/>
                <w:bCs/>
                <w:u w:val="single"/>
              </w:rPr>
              <w:t>Action</w:t>
            </w:r>
            <w:r>
              <w:rPr>
                <w:rFonts w:cs="Arial"/>
                <w:bCs/>
              </w:rPr>
              <w:t xml:space="preserve"> - Councillor Lawton to write to HCC Councillor Peter Edgar (</w:t>
            </w:r>
            <w:proofErr w:type="spellStart"/>
            <w:r w:rsidRPr="003A30CB">
              <w:rPr>
                <w:rFonts w:cs="Arial"/>
                <w:bCs/>
              </w:rPr>
              <w:t>Leesland</w:t>
            </w:r>
            <w:proofErr w:type="spellEnd"/>
            <w:r w:rsidRPr="003A30CB">
              <w:rPr>
                <w:rFonts w:cs="Arial"/>
                <w:bCs/>
              </w:rPr>
              <w:t xml:space="preserve"> and Town</w:t>
            </w:r>
            <w:r>
              <w:rPr>
                <w:rFonts w:cs="Arial"/>
                <w:bCs/>
              </w:rPr>
              <w:t>) expressing concern about the potential impact on St Mary’s School.</w:t>
            </w:r>
          </w:p>
        </w:tc>
        <w:tc>
          <w:tcPr>
            <w:tcW w:w="1159" w:type="dxa"/>
            <w:shd w:val="clear" w:color="auto" w:fill="BFBFBF" w:themeFill="background1" w:themeFillShade="BF"/>
          </w:tcPr>
          <w:p w14:paraId="65DCA25F" w14:textId="77777777" w:rsidR="006B5DDE" w:rsidRDefault="006B5DDE" w:rsidP="006B5DDE">
            <w:r>
              <w:t>20 April</w:t>
            </w:r>
          </w:p>
        </w:tc>
        <w:tc>
          <w:tcPr>
            <w:tcW w:w="2810" w:type="dxa"/>
            <w:shd w:val="clear" w:color="auto" w:fill="BFBFBF" w:themeFill="background1" w:themeFillShade="BF"/>
          </w:tcPr>
          <w:p w14:paraId="5C4E0913" w14:textId="77777777" w:rsidR="006B5DDE" w:rsidRDefault="006B5DDE" w:rsidP="006B5DDE">
            <w:pPr>
              <w:spacing w:after="0"/>
            </w:pPr>
            <w:r>
              <w:t>21.06.18.  More information required.  Clerk to investigate further. Ongoing.</w:t>
            </w:r>
          </w:p>
          <w:p w14:paraId="38BF13B1" w14:textId="77777777" w:rsidR="006B5DDE" w:rsidRDefault="006B5DDE" w:rsidP="006B5DDE">
            <w:pPr>
              <w:spacing w:after="0"/>
            </w:pPr>
            <w:r>
              <w:t xml:space="preserve">20.09.18.  closed. </w:t>
            </w:r>
          </w:p>
        </w:tc>
        <w:tc>
          <w:tcPr>
            <w:tcW w:w="994" w:type="dxa"/>
            <w:shd w:val="clear" w:color="auto" w:fill="BFBFBF" w:themeFill="background1" w:themeFillShade="BF"/>
          </w:tcPr>
          <w:p w14:paraId="15633576" w14:textId="77777777" w:rsidR="006B5DDE" w:rsidRDefault="006B5DDE" w:rsidP="006B5DDE"/>
        </w:tc>
      </w:tr>
    </w:tbl>
    <w:p w14:paraId="0B3F5DF2" w14:textId="77777777" w:rsidR="006B5DDE" w:rsidRDefault="006B5DDE" w:rsidP="006B5DDE">
      <w:pPr>
        <w:spacing w:after="0"/>
      </w:pPr>
    </w:p>
    <w:p w14:paraId="1903CF74" w14:textId="77777777" w:rsidR="006B5DDE" w:rsidRDefault="006B5DDE" w:rsidP="006B5DDE"/>
    <w:p w14:paraId="423A5401" w14:textId="77777777" w:rsidR="006B5DDE" w:rsidRDefault="006B5DDE" w:rsidP="006B5DDE">
      <w:pPr>
        <w:ind w:left="567" w:hanging="567"/>
        <w:rPr>
          <w:rFonts w:cs="Arial"/>
          <w:b/>
        </w:rPr>
      </w:pPr>
    </w:p>
    <w:p w14:paraId="52B59369" w14:textId="77777777" w:rsidR="006B5DDE" w:rsidRDefault="006B5DDE" w:rsidP="006B5DDE">
      <w:pPr>
        <w:ind w:left="567" w:hanging="567"/>
        <w:rPr>
          <w:rFonts w:cs="Arial"/>
          <w:b/>
        </w:rPr>
      </w:pPr>
    </w:p>
    <w:p w14:paraId="1AE51650" w14:textId="77777777" w:rsidR="006B5DDE" w:rsidRDefault="006B5DDE" w:rsidP="006B5DDE"/>
    <w:p w14:paraId="58EEA5C2" w14:textId="77777777" w:rsidR="006B5DDE" w:rsidRPr="00050E6B" w:rsidRDefault="006B5DDE">
      <w:pPr>
        <w:spacing w:after="160" w:line="259" w:lineRule="auto"/>
        <w:rPr>
          <w:rFonts w:cs="Arial"/>
          <w:b/>
        </w:rPr>
      </w:pPr>
    </w:p>
    <w:sectPr w:rsidR="006B5DDE" w:rsidRPr="00050E6B" w:rsidSect="007726BB">
      <w:headerReference w:type="even" r:id="rId27"/>
      <w:headerReference w:type="default" r:id="rId28"/>
      <w:footerReference w:type="even" r:id="rId29"/>
      <w:footerReference w:type="default" r:id="rId30"/>
      <w:headerReference w:type="first" r:id="rId31"/>
      <w:footerReference w:type="first" r:id="rId32"/>
      <w:pgSz w:w="12240" w:h="15840"/>
      <w:pgMar w:top="568" w:right="630" w:bottom="1134"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6F960" w14:textId="77777777" w:rsidR="00333E18" w:rsidRDefault="00333E18" w:rsidP="00E21644">
      <w:pPr>
        <w:spacing w:after="0" w:line="240" w:lineRule="auto"/>
      </w:pPr>
      <w:r>
        <w:separator/>
      </w:r>
    </w:p>
  </w:endnote>
  <w:endnote w:type="continuationSeparator" w:id="0">
    <w:p w14:paraId="79977455" w14:textId="77777777" w:rsidR="00333E18" w:rsidRDefault="00333E18" w:rsidP="00E21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Andale Sans UI">
    <w:altName w:val="Times New Roman"/>
    <w:charset w:val="00"/>
    <w:family w:val="auto"/>
    <w:pitch w:val="variable"/>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D5C3" w14:textId="77777777" w:rsidR="009C1BDB" w:rsidRDefault="009C1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909194"/>
      <w:docPartObj>
        <w:docPartGallery w:val="Page Numbers (Bottom of Page)"/>
        <w:docPartUnique/>
      </w:docPartObj>
    </w:sdtPr>
    <w:sdtEndPr>
      <w:rPr>
        <w:noProof/>
      </w:rPr>
    </w:sdtEndPr>
    <w:sdtContent>
      <w:p w14:paraId="74D3F45C" w14:textId="4B47E30F" w:rsidR="009C1BDB" w:rsidRDefault="009C1B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525EB8" w14:textId="77777777" w:rsidR="009C1BDB" w:rsidRDefault="009C1B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63C31" w14:textId="77777777" w:rsidR="009C1BDB" w:rsidRDefault="009C1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42531" w14:textId="77777777" w:rsidR="00333E18" w:rsidRDefault="00333E18" w:rsidP="00E21644">
      <w:pPr>
        <w:spacing w:after="0" w:line="240" w:lineRule="auto"/>
      </w:pPr>
      <w:r>
        <w:separator/>
      </w:r>
    </w:p>
  </w:footnote>
  <w:footnote w:type="continuationSeparator" w:id="0">
    <w:p w14:paraId="52A5B34B" w14:textId="77777777" w:rsidR="00333E18" w:rsidRDefault="00333E18" w:rsidP="00E21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8D3FF" w14:textId="5868D38A" w:rsidR="009C1BDB" w:rsidRDefault="009C1B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8673" w14:textId="48882EF9" w:rsidR="009C1BDB" w:rsidRDefault="009C1B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F6F43" w14:textId="749A2420" w:rsidR="009C1BDB" w:rsidRDefault="009C1B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5540B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FC6EAA"/>
    <w:multiLevelType w:val="hybridMultilevel"/>
    <w:tmpl w:val="0E74D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C18D1"/>
    <w:multiLevelType w:val="hybridMultilevel"/>
    <w:tmpl w:val="C1CAF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E3D2FB0"/>
    <w:multiLevelType w:val="hybridMultilevel"/>
    <w:tmpl w:val="B9D8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CA2DB8"/>
    <w:multiLevelType w:val="hybridMultilevel"/>
    <w:tmpl w:val="308E04E2"/>
    <w:lvl w:ilvl="0" w:tplc="9F46D0C2">
      <w:start w:val="1"/>
      <w:numFmt w:val="decimal"/>
      <w:pStyle w:val="Heading21"/>
      <w:lvlText w:val="%1."/>
      <w:lvlJc w:val="left"/>
      <w:pPr>
        <w:tabs>
          <w:tab w:val="num" w:pos="851"/>
        </w:tabs>
        <w:ind w:left="851" w:hanging="851"/>
      </w:pPr>
      <w:rPr>
        <w:rFonts w:ascii="Calibri" w:hAnsi="Calibri" w:cs="Calibri" w:hint="default"/>
        <w:i w:val="0"/>
        <w:color w:val="80808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4347E0"/>
    <w:multiLevelType w:val="hybridMultilevel"/>
    <w:tmpl w:val="5998A664"/>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0C4B36"/>
    <w:multiLevelType w:val="hybridMultilevel"/>
    <w:tmpl w:val="F126BEAE"/>
    <w:lvl w:ilvl="0" w:tplc="0D527AE0">
      <w:start w:val="1"/>
      <w:numFmt w:val="bullet"/>
      <w:lvlText w:val=""/>
      <w:lvlJc w:val="left"/>
      <w:pPr>
        <w:tabs>
          <w:tab w:val="num" w:pos="936"/>
        </w:tabs>
        <w:ind w:left="936" w:hanging="288"/>
      </w:pPr>
      <w:rPr>
        <w:rFonts w:ascii="Symbol" w:hAnsi="Symbol" w:hint="default"/>
      </w:rPr>
    </w:lvl>
    <w:lvl w:ilvl="1" w:tplc="08090003" w:tentative="1">
      <w:start w:val="1"/>
      <w:numFmt w:val="bullet"/>
      <w:lvlText w:val="o"/>
      <w:lvlJc w:val="left"/>
      <w:pPr>
        <w:tabs>
          <w:tab w:val="num" w:pos="2088"/>
        </w:tabs>
        <w:ind w:left="2088" w:hanging="360"/>
      </w:pPr>
      <w:rPr>
        <w:rFonts w:ascii="Courier New" w:hAnsi="Courier New" w:cs="Courier New" w:hint="default"/>
      </w:rPr>
    </w:lvl>
    <w:lvl w:ilvl="2" w:tplc="08090005" w:tentative="1">
      <w:start w:val="1"/>
      <w:numFmt w:val="bullet"/>
      <w:lvlText w:val=""/>
      <w:lvlJc w:val="left"/>
      <w:pPr>
        <w:tabs>
          <w:tab w:val="num" w:pos="2808"/>
        </w:tabs>
        <w:ind w:left="2808" w:hanging="360"/>
      </w:pPr>
      <w:rPr>
        <w:rFonts w:ascii="Wingdings" w:hAnsi="Wingdings" w:hint="default"/>
      </w:rPr>
    </w:lvl>
    <w:lvl w:ilvl="3" w:tplc="08090001" w:tentative="1">
      <w:start w:val="1"/>
      <w:numFmt w:val="bullet"/>
      <w:lvlText w:val=""/>
      <w:lvlJc w:val="left"/>
      <w:pPr>
        <w:tabs>
          <w:tab w:val="num" w:pos="3528"/>
        </w:tabs>
        <w:ind w:left="3528" w:hanging="360"/>
      </w:pPr>
      <w:rPr>
        <w:rFonts w:ascii="Symbol" w:hAnsi="Symbol" w:hint="default"/>
      </w:rPr>
    </w:lvl>
    <w:lvl w:ilvl="4" w:tplc="08090003" w:tentative="1">
      <w:start w:val="1"/>
      <w:numFmt w:val="bullet"/>
      <w:lvlText w:val="o"/>
      <w:lvlJc w:val="left"/>
      <w:pPr>
        <w:tabs>
          <w:tab w:val="num" w:pos="4248"/>
        </w:tabs>
        <w:ind w:left="4248" w:hanging="360"/>
      </w:pPr>
      <w:rPr>
        <w:rFonts w:ascii="Courier New" w:hAnsi="Courier New" w:cs="Courier New" w:hint="default"/>
      </w:rPr>
    </w:lvl>
    <w:lvl w:ilvl="5" w:tplc="08090005" w:tentative="1">
      <w:start w:val="1"/>
      <w:numFmt w:val="bullet"/>
      <w:lvlText w:val=""/>
      <w:lvlJc w:val="left"/>
      <w:pPr>
        <w:tabs>
          <w:tab w:val="num" w:pos="4968"/>
        </w:tabs>
        <w:ind w:left="4968" w:hanging="360"/>
      </w:pPr>
      <w:rPr>
        <w:rFonts w:ascii="Wingdings" w:hAnsi="Wingdings" w:hint="default"/>
      </w:rPr>
    </w:lvl>
    <w:lvl w:ilvl="6" w:tplc="08090001" w:tentative="1">
      <w:start w:val="1"/>
      <w:numFmt w:val="bullet"/>
      <w:lvlText w:val=""/>
      <w:lvlJc w:val="left"/>
      <w:pPr>
        <w:tabs>
          <w:tab w:val="num" w:pos="5688"/>
        </w:tabs>
        <w:ind w:left="5688" w:hanging="360"/>
      </w:pPr>
      <w:rPr>
        <w:rFonts w:ascii="Symbol" w:hAnsi="Symbol" w:hint="default"/>
      </w:rPr>
    </w:lvl>
    <w:lvl w:ilvl="7" w:tplc="08090003" w:tentative="1">
      <w:start w:val="1"/>
      <w:numFmt w:val="bullet"/>
      <w:lvlText w:val="o"/>
      <w:lvlJc w:val="left"/>
      <w:pPr>
        <w:tabs>
          <w:tab w:val="num" w:pos="6408"/>
        </w:tabs>
        <w:ind w:left="6408" w:hanging="360"/>
      </w:pPr>
      <w:rPr>
        <w:rFonts w:ascii="Courier New" w:hAnsi="Courier New" w:cs="Courier New" w:hint="default"/>
      </w:rPr>
    </w:lvl>
    <w:lvl w:ilvl="8" w:tplc="08090005" w:tentative="1">
      <w:start w:val="1"/>
      <w:numFmt w:val="bullet"/>
      <w:lvlText w:val=""/>
      <w:lvlJc w:val="left"/>
      <w:pPr>
        <w:tabs>
          <w:tab w:val="num" w:pos="7128"/>
        </w:tabs>
        <w:ind w:left="7128" w:hanging="360"/>
      </w:pPr>
      <w:rPr>
        <w:rFonts w:ascii="Wingdings" w:hAnsi="Wingdings" w:hint="default"/>
      </w:rPr>
    </w:lvl>
  </w:abstractNum>
  <w:abstractNum w:abstractNumId="8" w15:restartNumberingAfterBreak="0">
    <w:nsid w:val="2AB80841"/>
    <w:multiLevelType w:val="hybridMultilevel"/>
    <w:tmpl w:val="0742D0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CF40DC"/>
    <w:multiLevelType w:val="hybridMultilevel"/>
    <w:tmpl w:val="F0324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394B2E"/>
    <w:multiLevelType w:val="hybridMultilevel"/>
    <w:tmpl w:val="2C3C7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A770BC"/>
    <w:multiLevelType w:val="hybridMultilevel"/>
    <w:tmpl w:val="C22E17A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C074553"/>
    <w:multiLevelType w:val="hybridMultilevel"/>
    <w:tmpl w:val="BD4A6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AE1DA4"/>
    <w:multiLevelType w:val="hybridMultilevel"/>
    <w:tmpl w:val="4D9A6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841F20"/>
    <w:multiLevelType w:val="hybridMultilevel"/>
    <w:tmpl w:val="A90A7F2A"/>
    <w:lvl w:ilvl="0" w:tplc="02327BD2">
      <w:start w:val="1"/>
      <w:numFmt w:val="decimal"/>
      <w:pStyle w:val="Heading1"/>
      <w:lvlText w:val="%1."/>
      <w:lvlJc w:val="left"/>
      <w:pPr>
        <w:ind w:left="851" w:hanging="851"/>
      </w:pPr>
      <w:rPr>
        <w:rFonts w:ascii="Calibri" w:hAnsi="Calibri" w:cs="Calibri" w:hint="default"/>
        <w:b/>
        <w:bCs w:val="0"/>
        <w:i w:val="0"/>
        <w:iCs w:val="0"/>
        <w:caps w:val="0"/>
        <w:smallCaps w:val="0"/>
        <w:strike w:val="0"/>
        <w:dstrike w:val="0"/>
        <w:outline w:val="0"/>
        <w:shadow w:val="0"/>
        <w:emboss w:val="0"/>
        <w:imprint w:val="0"/>
        <w:noProof w:val="0"/>
        <w:vanish w:val="0"/>
        <w:spacing w:val="0"/>
        <w:kern w:val="0"/>
        <w:position w:val="0"/>
        <w:sz w:val="44"/>
        <w:szCs w:val="44"/>
        <w:u w:val="none"/>
        <w:effect w:val="none"/>
        <w:vertAlign w:val="baseline"/>
        <w:em w:val="none"/>
        <w:specVanish w:val="0"/>
      </w:rPr>
    </w:lvl>
    <w:lvl w:ilvl="1" w:tplc="08090019">
      <w:start w:val="1"/>
      <w:numFmt w:val="lowerLetter"/>
      <w:lvlText w:val="%2."/>
      <w:lvlJc w:val="left"/>
      <w:pPr>
        <w:ind w:left="1440" w:hanging="360"/>
      </w:pPr>
    </w:lvl>
    <w:lvl w:ilvl="2" w:tplc="2CC257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3"/>
  </w:num>
  <w:num w:numId="3">
    <w:abstractNumId w:val="0"/>
  </w:num>
  <w:num w:numId="4">
    <w:abstractNumId w:val="5"/>
  </w:num>
  <w:num w:numId="5">
    <w:abstractNumId w:val="4"/>
  </w:num>
  <w:num w:numId="6">
    <w:abstractNumId w:val="7"/>
  </w:num>
  <w:num w:numId="7">
    <w:abstractNumId w:val="11"/>
  </w:num>
  <w:num w:numId="8">
    <w:abstractNumId w:val="6"/>
  </w:num>
  <w:num w:numId="9">
    <w:abstractNumId w:val="10"/>
  </w:num>
  <w:num w:numId="10">
    <w:abstractNumId w:val="8"/>
  </w:num>
  <w:num w:numId="11">
    <w:abstractNumId w:val="9"/>
  </w:num>
  <w:num w:numId="12">
    <w:abstractNumId w:val="2"/>
  </w:num>
  <w:num w:numId="13">
    <w:abstractNumId w:val="12"/>
  </w:num>
  <w:num w:numId="14">
    <w:abstractNumId w:val="13"/>
  </w:num>
  <w:num w:numId="1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DB5"/>
    <w:rsid w:val="00011951"/>
    <w:rsid w:val="000130A7"/>
    <w:rsid w:val="00014BF2"/>
    <w:rsid w:val="000408C3"/>
    <w:rsid w:val="000434FA"/>
    <w:rsid w:val="00044D8B"/>
    <w:rsid w:val="00050E6B"/>
    <w:rsid w:val="00053997"/>
    <w:rsid w:val="0005757E"/>
    <w:rsid w:val="00084D6C"/>
    <w:rsid w:val="00094B13"/>
    <w:rsid w:val="00094D52"/>
    <w:rsid w:val="000A301B"/>
    <w:rsid w:val="000A55B6"/>
    <w:rsid w:val="000A6D93"/>
    <w:rsid w:val="000B1E00"/>
    <w:rsid w:val="000B7328"/>
    <w:rsid w:val="000C25AA"/>
    <w:rsid w:val="000C6776"/>
    <w:rsid w:val="000C6F94"/>
    <w:rsid w:val="000D2946"/>
    <w:rsid w:val="000D2E42"/>
    <w:rsid w:val="000D60FB"/>
    <w:rsid w:val="000D66E5"/>
    <w:rsid w:val="000E2095"/>
    <w:rsid w:val="000E74F6"/>
    <w:rsid w:val="000F6323"/>
    <w:rsid w:val="000F65C9"/>
    <w:rsid w:val="00102D5F"/>
    <w:rsid w:val="00103D27"/>
    <w:rsid w:val="0011120E"/>
    <w:rsid w:val="0012279E"/>
    <w:rsid w:val="0013051E"/>
    <w:rsid w:val="00130F3A"/>
    <w:rsid w:val="00134224"/>
    <w:rsid w:val="00137C53"/>
    <w:rsid w:val="00141F78"/>
    <w:rsid w:val="00142791"/>
    <w:rsid w:val="00143770"/>
    <w:rsid w:val="00144B66"/>
    <w:rsid w:val="001545FB"/>
    <w:rsid w:val="001554D4"/>
    <w:rsid w:val="00161164"/>
    <w:rsid w:val="00165836"/>
    <w:rsid w:val="00165F1A"/>
    <w:rsid w:val="001670C7"/>
    <w:rsid w:val="001855A0"/>
    <w:rsid w:val="001963F1"/>
    <w:rsid w:val="0019692C"/>
    <w:rsid w:val="0019743E"/>
    <w:rsid w:val="001A1688"/>
    <w:rsid w:val="001B0538"/>
    <w:rsid w:val="001B3652"/>
    <w:rsid w:val="001B74C3"/>
    <w:rsid w:val="001C7075"/>
    <w:rsid w:val="001D6AFD"/>
    <w:rsid w:val="001E0D0E"/>
    <w:rsid w:val="001E1E32"/>
    <w:rsid w:val="001F14C4"/>
    <w:rsid w:val="001F2EA0"/>
    <w:rsid w:val="001F47B4"/>
    <w:rsid w:val="001F5794"/>
    <w:rsid w:val="001F78A3"/>
    <w:rsid w:val="00201F0E"/>
    <w:rsid w:val="0020307E"/>
    <w:rsid w:val="00203641"/>
    <w:rsid w:val="00205A2C"/>
    <w:rsid w:val="0021295D"/>
    <w:rsid w:val="00215208"/>
    <w:rsid w:val="002167F3"/>
    <w:rsid w:val="00217694"/>
    <w:rsid w:val="002207F8"/>
    <w:rsid w:val="00222267"/>
    <w:rsid w:val="00223588"/>
    <w:rsid w:val="00223886"/>
    <w:rsid w:val="00223F36"/>
    <w:rsid w:val="002268C9"/>
    <w:rsid w:val="00233B44"/>
    <w:rsid w:val="00241A11"/>
    <w:rsid w:val="002421E9"/>
    <w:rsid w:val="00242C55"/>
    <w:rsid w:val="00246C49"/>
    <w:rsid w:val="002525B7"/>
    <w:rsid w:val="00252903"/>
    <w:rsid w:val="00263E89"/>
    <w:rsid w:val="00281FB3"/>
    <w:rsid w:val="002A0B0A"/>
    <w:rsid w:val="002A19B0"/>
    <w:rsid w:val="002A3B71"/>
    <w:rsid w:val="002B0429"/>
    <w:rsid w:val="002B1270"/>
    <w:rsid w:val="002B37B2"/>
    <w:rsid w:val="002B4580"/>
    <w:rsid w:val="002B61BA"/>
    <w:rsid w:val="002C04A8"/>
    <w:rsid w:val="002C1A4F"/>
    <w:rsid w:val="002C5652"/>
    <w:rsid w:val="002C56E8"/>
    <w:rsid w:val="002C76E9"/>
    <w:rsid w:val="002D0AB6"/>
    <w:rsid w:val="002D2D5C"/>
    <w:rsid w:val="002F3CA7"/>
    <w:rsid w:val="002F7AE4"/>
    <w:rsid w:val="0030663D"/>
    <w:rsid w:val="00306C92"/>
    <w:rsid w:val="00310DB5"/>
    <w:rsid w:val="00312678"/>
    <w:rsid w:val="00314DC0"/>
    <w:rsid w:val="00314F01"/>
    <w:rsid w:val="003208B1"/>
    <w:rsid w:val="0032270C"/>
    <w:rsid w:val="00322921"/>
    <w:rsid w:val="00323EB0"/>
    <w:rsid w:val="00325F5A"/>
    <w:rsid w:val="00326198"/>
    <w:rsid w:val="003263E6"/>
    <w:rsid w:val="00333E18"/>
    <w:rsid w:val="00337321"/>
    <w:rsid w:val="00340BB7"/>
    <w:rsid w:val="00345F90"/>
    <w:rsid w:val="003658D1"/>
    <w:rsid w:val="00367888"/>
    <w:rsid w:val="003715B8"/>
    <w:rsid w:val="00371A25"/>
    <w:rsid w:val="00373FD9"/>
    <w:rsid w:val="003759E7"/>
    <w:rsid w:val="00375B27"/>
    <w:rsid w:val="00383C2F"/>
    <w:rsid w:val="00384316"/>
    <w:rsid w:val="00384C9B"/>
    <w:rsid w:val="0039124D"/>
    <w:rsid w:val="003913C0"/>
    <w:rsid w:val="00393821"/>
    <w:rsid w:val="0039467B"/>
    <w:rsid w:val="00396AB5"/>
    <w:rsid w:val="003A3B2B"/>
    <w:rsid w:val="003A709F"/>
    <w:rsid w:val="003B0A3A"/>
    <w:rsid w:val="003B0C3A"/>
    <w:rsid w:val="003C37A3"/>
    <w:rsid w:val="003C4204"/>
    <w:rsid w:val="003C775A"/>
    <w:rsid w:val="003D016D"/>
    <w:rsid w:val="003D7F3C"/>
    <w:rsid w:val="003E29FC"/>
    <w:rsid w:val="003E40C7"/>
    <w:rsid w:val="003F49E1"/>
    <w:rsid w:val="004077C1"/>
    <w:rsid w:val="00410564"/>
    <w:rsid w:val="0041063C"/>
    <w:rsid w:val="00412082"/>
    <w:rsid w:val="00413136"/>
    <w:rsid w:val="00413706"/>
    <w:rsid w:val="00413DE2"/>
    <w:rsid w:val="004208F3"/>
    <w:rsid w:val="00430159"/>
    <w:rsid w:val="00430F31"/>
    <w:rsid w:val="0043128D"/>
    <w:rsid w:val="00432630"/>
    <w:rsid w:val="004335E1"/>
    <w:rsid w:val="00436551"/>
    <w:rsid w:val="00446C14"/>
    <w:rsid w:val="00447A6F"/>
    <w:rsid w:val="00450EF7"/>
    <w:rsid w:val="00451C9C"/>
    <w:rsid w:val="004621E7"/>
    <w:rsid w:val="00462A45"/>
    <w:rsid w:val="00473F99"/>
    <w:rsid w:val="00474A49"/>
    <w:rsid w:val="004755F1"/>
    <w:rsid w:val="00475A31"/>
    <w:rsid w:val="004A1C8F"/>
    <w:rsid w:val="004A5B21"/>
    <w:rsid w:val="004C06BC"/>
    <w:rsid w:val="004C5678"/>
    <w:rsid w:val="004E1005"/>
    <w:rsid w:val="004E3566"/>
    <w:rsid w:val="004E7454"/>
    <w:rsid w:val="004E7C05"/>
    <w:rsid w:val="004F27A7"/>
    <w:rsid w:val="004F5508"/>
    <w:rsid w:val="004F66D5"/>
    <w:rsid w:val="004F77F3"/>
    <w:rsid w:val="0050120F"/>
    <w:rsid w:val="005028B2"/>
    <w:rsid w:val="005035FF"/>
    <w:rsid w:val="00504B7D"/>
    <w:rsid w:val="00522420"/>
    <w:rsid w:val="0053524A"/>
    <w:rsid w:val="005353A7"/>
    <w:rsid w:val="00543C8A"/>
    <w:rsid w:val="00552477"/>
    <w:rsid w:val="005558A0"/>
    <w:rsid w:val="00556D10"/>
    <w:rsid w:val="0056172E"/>
    <w:rsid w:val="00567D4B"/>
    <w:rsid w:val="00570186"/>
    <w:rsid w:val="00584799"/>
    <w:rsid w:val="00584FAD"/>
    <w:rsid w:val="00590170"/>
    <w:rsid w:val="005911A0"/>
    <w:rsid w:val="00591A03"/>
    <w:rsid w:val="00596C22"/>
    <w:rsid w:val="005A182A"/>
    <w:rsid w:val="005A56C4"/>
    <w:rsid w:val="005A5858"/>
    <w:rsid w:val="005B0CE8"/>
    <w:rsid w:val="005B3456"/>
    <w:rsid w:val="005B5292"/>
    <w:rsid w:val="005B6768"/>
    <w:rsid w:val="005B7CBD"/>
    <w:rsid w:val="005C21C3"/>
    <w:rsid w:val="005C7F41"/>
    <w:rsid w:val="005D5512"/>
    <w:rsid w:val="005E26CD"/>
    <w:rsid w:val="005E476D"/>
    <w:rsid w:val="005F274F"/>
    <w:rsid w:val="005F4844"/>
    <w:rsid w:val="00602F1E"/>
    <w:rsid w:val="0061458F"/>
    <w:rsid w:val="00615BFA"/>
    <w:rsid w:val="0061613F"/>
    <w:rsid w:val="006272B4"/>
    <w:rsid w:val="00627736"/>
    <w:rsid w:val="00630F9E"/>
    <w:rsid w:val="006331D0"/>
    <w:rsid w:val="00634646"/>
    <w:rsid w:val="00635407"/>
    <w:rsid w:val="00640281"/>
    <w:rsid w:val="00641844"/>
    <w:rsid w:val="00642062"/>
    <w:rsid w:val="0064226F"/>
    <w:rsid w:val="0064477C"/>
    <w:rsid w:val="00644A1B"/>
    <w:rsid w:val="00656367"/>
    <w:rsid w:val="006568DC"/>
    <w:rsid w:val="006616A3"/>
    <w:rsid w:val="0066691D"/>
    <w:rsid w:val="006670B4"/>
    <w:rsid w:val="00671D9C"/>
    <w:rsid w:val="006723F5"/>
    <w:rsid w:val="0069119A"/>
    <w:rsid w:val="006958EE"/>
    <w:rsid w:val="006A7BEA"/>
    <w:rsid w:val="006B0A37"/>
    <w:rsid w:val="006B3A20"/>
    <w:rsid w:val="006B465E"/>
    <w:rsid w:val="006B4DA0"/>
    <w:rsid w:val="006B5DDE"/>
    <w:rsid w:val="006B7257"/>
    <w:rsid w:val="006B7F47"/>
    <w:rsid w:val="006C025F"/>
    <w:rsid w:val="006C0766"/>
    <w:rsid w:val="006C21EF"/>
    <w:rsid w:val="006C674F"/>
    <w:rsid w:val="006D6970"/>
    <w:rsid w:val="006E131C"/>
    <w:rsid w:val="006F0FD4"/>
    <w:rsid w:val="00705712"/>
    <w:rsid w:val="007068C5"/>
    <w:rsid w:val="00707B08"/>
    <w:rsid w:val="00713256"/>
    <w:rsid w:val="00720D45"/>
    <w:rsid w:val="00722E57"/>
    <w:rsid w:val="00731AAE"/>
    <w:rsid w:val="007320CD"/>
    <w:rsid w:val="00744731"/>
    <w:rsid w:val="00746240"/>
    <w:rsid w:val="00753946"/>
    <w:rsid w:val="00754C4C"/>
    <w:rsid w:val="00770A66"/>
    <w:rsid w:val="0077212A"/>
    <w:rsid w:val="007726BB"/>
    <w:rsid w:val="00773D42"/>
    <w:rsid w:val="00775ECD"/>
    <w:rsid w:val="00776B05"/>
    <w:rsid w:val="007774BC"/>
    <w:rsid w:val="00780770"/>
    <w:rsid w:val="00782189"/>
    <w:rsid w:val="007825C8"/>
    <w:rsid w:val="007845D4"/>
    <w:rsid w:val="007950A6"/>
    <w:rsid w:val="0079716A"/>
    <w:rsid w:val="007A341D"/>
    <w:rsid w:val="007B4484"/>
    <w:rsid w:val="007B5C71"/>
    <w:rsid w:val="007B5F1C"/>
    <w:rsid w:val="007B7E93"/>
    <w:rsid w:val="007C1FBD"/>
    <w:rsid w:val="007C39ED"/>
    <w:rsid w:val="007C4D55"/>
    <w:rsid w:val="007C7054"/>
    <w:rsid w:val="007D26BC"/>
    <w:rsid w:val="007D3F2A"/>
    <w:rsid w:val="007D6BE1"/>
    <w:rsid w:val="007E587C"/>
    <w:rsid w:val="007E6082"/>
    <w:rsid w:val="007F1C51"/>
    <w:rsid w:val="007F2BEC"/>
    <w:rsid w:val="007F7CF5"/>
    <w:rsid w:val="0080134B"/>
    <w:rsid w:val="008026AE"/>
    <w:rsid w:val="00803ADD"/>
    <w:rsid w:val="0081385E"/>
    <w:rsid w:val="008144A2"/>
    <w:rsid w:val="0081708C"/>
    <w:rsid w:val="0084053A"/>
    <w:rsid w:val="00845AFD"/>
    <w:rsid w:val="00847F3C"/>
    <w:rsid w:val="008541C6"/>
    <w:rsid w:val="00854853"/>
    <w:rsid w:val="008573E7"/>
    <w:rsid w:val="008718E2"/>
    <w:rsid w:val="0087534B"/>
    <w:rsid w:val="00890725"/>
    <w:rsid w:val="008907D8"/>
    <w:rsid w:val="008929A5"/>
    <w:rsid w:val="008944EC"/>
    <w:rsid w:val="00895624"/>
    <w:rsid w:val="00897799"/>
    <w:rsid w:val="008A4709"/>
    <w:rsid w:val="008A692F"/>
    <w:rsid w:val="008B3F98"/>
    <w:rsid w:val="008B6998"/>
    <w:rsid w:val="008C632B"/>
    <w:rsid w:val="008E24C1"/>
    <w:rsid w:val="008E5641"/>
    <w:rsid w:val="008E738F"/>
    <w:rsid w:val="00903E8D"/>
    <w:rsid w:val="00905B26"/>
    <w:rsid w:val="00907201"/>
    <w:rsid w:val="009173B0"/>
    <w:rsid w:val="00926FCF"/>
    <w:rsid w:val="00930BE6"/>
    <w:rsid w:val="00932454"/>
    <w:rsid w:val="00940267"/>
    <w:rsid w:val="00945BB2"/>
    <w:rsid w:val="009460FC"/>
    <w:rsid w:val="009603C1"/>
    <w:rsid w:val="00962E33"/>
    <w:rsid w:val="00964D50"/>
    <w:rsid w:val="00964D52"/>
    <w:rsid w:val="00970912"/>
    <w:rsid w:val="00971086"/>
    <w:rsid w:val="00987249"/>
    <w:rsid w:val="009A081B"/>
    <w:rsid w:val="009A1C3C"/>
    <w:rsid w:val="009A2D0C"/>
    <w:rsid w:val="009A54BC"/>
    <w:rsid w:val="009A6D60"/>
    <w:rsid w:val="009B079B"/>
    <w:rsid w:val="009B251E"/>
    <w:rsid w:val="009B78B8"/>
    <w:rsid w:val="009C1033"/>
    <w:rsid w:val="009C1BDB"/>
    <w:rsid w:val="009C7388"/>
    <w:rsid w:val="009D2DB4"/>
    <w:rsid w:val="009E4559"/>
    <w:rsid w:val="009E4A19"/>
    <w:rsid w:val="009F5490"/>
    <w:rsid w:val="009F618B"/>
    <w:rsid w:val="00A11C1B"/>
    <w:rsid w:val="00A15BB2"/>
    <w:rsid w:val="00A161A2"/>
    <w:rsid w:val="00A2607A"/>
    <w:rsid w:val="00A32D0A"/>
    <w:rsid w:val="00A335D7"/>
    <w:rsid w:val="00A364FB"/>
    <w:rsid w:val="00A404CD"/>
    <w:rsid w:val="00A511AD"/>
    <w:rsid w:val="00A52ED1"/>
    <w:rsid w:val="00A53DA7"/>
    <w:rsid w:val="00A5578E"/>
    <w:rsid w:val="00A60BE6"/>
    <w:rsid w:val="00A62495"/>
    <w:rsid w:val="00A80299"/>
    <w:rsid w:val="00A841F3"/>
    <w:rsid w:val="00A85611"/>
    <w:rsid w:val="00A8779B"/>
    <w:rsid w:val="00A9322E"/>
    <w:rsid w:val="00A93CCC"/>
    <w:rsid w:val="00A96E98"/>
    <w:rsid w:val="00A97DE5"/>
    <w:rsid w:val="00AA2D1E"/>
    <w:rsid w:val="00AA4734"/>
    <w:rsid w:val="00AC06BF"/>
    <w:rsid w:val="00AD46C1"/>
    <w:rsid w:val="00AD4929"/>
    <w:rsid w:val="00AD5DD8"/>
    <w:rsid w:val="00AD66A1"/>
    <w:rsid w:val="00AE2CEB"/>
    <w:rsid w:val="00AE38C1"/>
    <w:rsid w:val="00AE4749"/>
    <w:rsid w:val="00AF14CE"/>
    <w:rsid w:val="00B02228"/>
    <w:rsid w:val="00B05966"/>
    <w:rsid w:val="00B068CD"/>
    <w:rsid w:val="00B12561"/>
    <w:rsid w:val="00B17821"/>
    <w:rsid w:val="00B20577"/>
    <w:rsid w:val="00B236A8"/>
    <w:rsid w:val="00B23BAB"/>
    <w:rsid w:val="00B26AF4"/>
    <w:rsid w:val="00B33681"/>
    <w:rsid w:val="00B37BCA"/>
    <w:rsid w:val="00B402F8"/>
    <w:rsid w:val="00B40876"/>
    <w:rsid w:val="00B40B1D"/>
    <w:rsid w:val="00B415CF"/>
    <w:rsid w:val="00B43C34"/>
    <w:rsid w:val="00B55CDA"/>
    <w:rsid w:val="00B671FD"/>
    <w:rsid w:val="00B72918"/>
    <w:rsid w:val="00B751FC"/>
    <w:rsid w:val="00B75BD2"/>
    <w:rsid w:val="00B75DFC"/>
    <w:rsid w:val="00B77356"/>
    <w:rsid w:val="00B776C8"/>
    <w:rsid w:val="00B9136B"/>
    <w:rsid w:val="00B91F76"/>
    <w:rsid w:val="00B94FB6"/>
    <w:rsid w:val="00B96037"/>
    <w:rsid w:val="00B979DD"/>
    <w:rsid w:val="00BA25C3"/>
    <w:rsid w:val="00BA79DB"/>
    <w:rsid w:val="00BC1667"/>
    <w:rsid w:val="00BC3714"/>
    <w:rsid w:val="00BC6F43"/>
    <w:rsid w:val="00BD4A8A"/>
    <w:rsid w:val="00BF218D"/>
    <w:rsid w:val="00C0373D"/>
    <w:rsid w:val="00C12C9A"/>
    <w:rsid w:val="00C16969"/>
    <w:rsid w:val="00C17D3F"/>
    <w:rsid w:val="00C22332"/>
    <w:rsid w:val="00C27A03"/>
    <w:rsid w:val="00C33E88"/>
    <w:rsid w:val="00C341E0"/>
    <w:rsid w:val="00C372A6"/>
    <w:rsid w:val="00C50FFB"/>
    <w:rsid w:val="00C633CA"/>
    <w:rsid w:val="00C707C2"/>
    <w:rsid w:val="00C75855"/>
    <w:rsid w:val="00C832ED"/>
    <w:rsid w:val="00C909DF"/>
    <w:rsid w:val="00C960FD"/>
    <w:rsid w:val="00C968C0"/>
    <w:rsid w:val="00C979F0"/>
    <w:rsid w:val="00CA40BB"/>
    <w:rsid w:val="00CA64FD"/>
    <w:rsid w:val="00CB56C6"/>
    <w:rsid w:val="00CB7137"/>
    <w:rsid w:val="00CD09B5"/>
    <w:rsid w:val="00CD5511"/>
    <w:rsid w:val="00CD6072"/>
    <w:rsid w:val="00CF65AF"/>
    <w:rsid w:val="00D0011B"/>
    <w:rsid w:val="00D0562D"/>
    <w:rsid w:val="00D061D9"/>
    <w:rsid w:val="00D156A9"/>
    <w:rsid w:val="00D17963"/>
    <w:rsid w:val="00D23670"/>
    <w:rsid w:val="00D25078"/>
    <w:rsid w:val="00D348AC"/>
    <w:rsid w:val="00D40468"/>
    <w:rsid w:val="00D47097"/>
    <w:rsid w:val="00D5371B"/>
    <w:rsid w:val="00D568FE"/>
    <w:rsid w:val="00D57A8C"/>
    <w:rsid w:val="00D6256D"/>
    <w:rsid w:val="00D656EF"/>
    <w:rsid w:val="00D717EC"/>
    <w:rsid w:val="00D763CC"/>
    <w:rsid w:val="00D82513"/>
    <w:rsid w:val="00D8452C"/>
    <w:rsid w:val="00D84F72"/>
    <w:rsid w:val="00D90E81"/>
    <w:rsid w:val="00DC1277"/>
    <w:rsid w:val="00DC3435"/>
    <w:rsid w:val="00DC5315"/>
    <w:rsid w:val="00DD5F3F"/>
    <w:rsid w:val="00DF1864"/>
    <w:rsid w:val="00DF685B"/>
    <w:rsid w:val="00DF7723"/>
    <w:rsid w:val="00E0041D"/>
    <w:rsid w:val="00E12832"/>
    <w:rsid w:val="00E21644"/>
    <w:rsid w:val="00E26FDC"/>
    <w:rsid w:val="00E27688"/>
    <w:rsid w:val="00E30E11"/>
    <w:rsid w:val="00E37593"/>
    <w:rsid w:val="00E378F7"/>
    <w:rsid w:val="00E40921"/>
    <w:rsid w:val="00E45598"/>
    <w:rsid w:val="00E52FCB"/>
    <w:rsid w:val="00E854BF"/>
    <w:rsid w:val="00EA3629"/>
    <w:rsid w:val="00EA5976"/>
    <w:rsid w:val="00EB7B6D"/>
    <w:rsid w:val="00EB7D45"/>
    <w:rsid w:val="00EC089F"/>
    <w:rsid w:val="00EC6C86"/>
    <w:rsid w:val="00EC74A6"/>
    <w:rsid w:val="00ED0306"/>
    <w:rsid w:val="00ED68D7"/>
    <w:rsid w:val="00EE0262"/>
    <w:rsid w:val="00EE335B"/>
    <w:rsid w:val="00EE4EC4"/>
    <w:rsid w:val="00EE705D"/>
    <w:rsid w:val="00EE7C96"/>
    <w:rsid w:val="00F02A4A"/>
    <w:rsid w:val="00F13543"/>
    <w:rsid w:val="00F1379C"/>
    <w:rsid w:val="00F27A4F"/>
    <w:rsid w:val="00F31D4F"/>
    <w:rsid w:val="00F338F8"/>
    <w:rsid w:val="00F33F21"/>
    <w:rsid w:val="00F34476"/>
    <w:rsid w:val="00F41C4F"/>
    <w:rsid w:val="00F52FA6"/>
    <w:rsid w:val="00F54B9B"/>
    <w:rsid w:val="00F563C8"/>
    <w:rsid w:val="00F63FE8"/>
    <w:rsid w:val="00F77B07"/>
    <w:rsid w:val="00F85356"/>
    <w:rsid w:val="00F95A5F"/>
    <w:rsid w:val="00F96C48"/>
    <w:rsid w:val="00FC1E39"/>
    <w:rsid w:val="00FC7D83"/>
    <w:rsid w:val="00FD2B50"/>
    <w:rsid w:val="00FD523D"/>
    <w:rsid w:val="00FD5986"/>
    <w:rsid w:val="00FD6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4F6C508F"/>
  <w15:docId w15:val="{2880B148-5361-4EF1-B7F7-B5F80AB6B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DB5"/>
    <w:pPr>
      <w:spacing w:after="200" w:line="276" w:lineRule="auto"/>
    </w:pPr>
    <w:rPr>
      <w:rFonts w:ascii="Calibri" w:eastAsia="Calibri" w:hAnsi="Calibri" w:cs="Times New Roman"/>
    </w:rPr>
  </w:style>
  <w:style w:type="paragraph" w:styleId="Heading1">
    <w:name w:val="heading 1"/>
    <w:basedOn w:val="Normal"/>
    <w:next w:val="Normal"/>
    <w:link w:val="Heading1Char"/>
    <w:uiPriority w:val="1"/>
    <w:qFormat/>
    <w:rsid w:val="00DC3435"/>
    <w:pPr>
      <w:keepNext/>
      <w:keepLines/>
      <w:numPr>
        <w:numId w:val="1"/>
      </w:numPr>
      <w:spacing w:before="480" w:after="0" w:line="240" w:lineRule="auto"/>
      <w:outlineLvl w:val="0"/>
    </w:pPr>
    <w:rPr>
      <w:rFonts w:eastAsia="Times New Roman"/>
      <w:b/>
      <w:bCs/>
      <w:color w:val="000000"/>
      <w:sz w:val="44"/>
      <w:szCs w:val="28"/>
    </w:rPr>
  </w:style>
  <w:style w:type="paragraph" w:styleId="Heading2">
    <w:name w:val="heading 2"/>
    <w:basedOn w:val="Normal"/>
    <w:next w:val="Normal"/>
    <w:link w:val="Heading2Char"/>
    <w:unhideWhenUsed/>
    <w:qFormat/>
    <w:rsid w:val="00DC3435"/>
    <w:pPr>
      <w:keepNext/>
      <w:keepLines/>
      <w:spacing w:before="200" w:after="0" w:line="240"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semiHidden/>
    <w:unhideWhenUsed/>
    <w:qFormat/>
    <w:rsid w:val="00DC3435"/>
    <w:pPr>
      <w:keepNext/>
      <w:keepLines/>
      <w:spacing w:before="200" w:after="0" w:line="240" w:lineRule="auto"/>
      <w:outlineLvl w:val="2"/>
    </w:pPr>
    <w:rPr>
      <w:rFonts w:ascii="Cambria" w:eastAsia="Times New Roman" w:hAnsi="Cambria"/>
      <w:b/>
      <w:bCs/>
      <w:color w:val="4F81BD"/>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4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9072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907201"/>
    <w:rPr>
      <w:rFonts w:ascii="Segoe UI" w:eastAsia="Calibri" w:hAnsi="Segoe UI" w:cs="Segoe UI"/>
      <w:sz w:val="18"/>
      <w:szCs w:val="18"/>
    </w:rPr>
  </w:style>
  <w:style w:type="character" w:styleId="Hyperlink">
    <w:name w:val="Hyperlink"/>
    <w:basedOn w:val="DefaultParagraphFont"/>
    <w:unhideWhenUsed/>
    <w:rsid w:val="00E21644"/>
    <w:rPr>
      <w:color w:val="0563C1" w:themeColor="hyperlink"/>
      <w:u w:val="single"/>
    </w:rPr>
  </w:style>
  <w:style w:type="character" w:customStyle="1" w:styleId="UnresolvedMention1">
    <w:name w:val="Unresolved Mention1"/>
    <w:basedOn w:val="DefaultParagraphFont"/>
    <w:uiPriority w:val="99"/>
    <w:semiHidden/>
    <w:unhideWhenUsed/>
    <w:rsid w:val="00E21644"/>
    <w:rPr>
      <w:color w:val="808080"/>
      <w:shd w:val="clear" w:color="auto" w:fill="E6E6E6"/>
    </w:rPr>
  </w:style>
  <w:style w:type="paragraph" w:styleId="Header">
    <w:name w:val="header"/>
    <w:basedOn w:val="Normal"/>
    <w:link w:val="HeaderChar"/>
    <w:unhideWhenUsed/>
    <w:rsid w:val="00E21644"/>
    <w:pPr>
      <w:tabs>
        <w:tab w:val="center" w:pos="4513"/>
        <w:tab w:val="right" w:pos="9026"/>
      </w:tabs>
      <w:spacing w:after="0" w:line="240" w:lineRule="auto"/>
    </w:pPr>
  </w:style>
  <w:style w:type="character" w:customStyle="1" w:styleId="HeaderChar">
    <w:name w:val="Header Char"/>
    <w:basedOn w:val="DefaultParagraphFont"/>
    <w:link w:val="Header"/>
    <w:rsid w:val="00E21644"/>
    <w:rPr>
      <w:rFonts w:ascii="Calibri" w:eastAsia="Calibri" w:hAnsi="Calibri" w:cs="Times New Roman"/>
    </w:rPr>
  </w:style>
  <w:style w:type="paragraph" w:styleId="Footer">
    <w:name w:val="footer"/>
    <w:basedOn w:val="Normal"/>
    <w:link w:val="FooterChar"/>
    <w:uiPriority w:val="99"/>
    <w:unhideWhenUsed/>
    <w:rsid w:val="00E216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644"/>
    <w:rPr>
      <w:rFonts w:ascii="Calibri" w:eastAsia="Calibri" w:hAnsi="Calibri" w:cs="Times New Roman"/>
    </w:rPr>
  </w:style>
  <w:style w:type="paragraph" w:styleId="ListParagraph">
    <w:name w:val="List Paragraph"/>
    <w:basedOn w:val="Normal"/>
    <w:uiPriority w:val="34"/>
    <w:qFormat/>
    <w:rsid w:val="00F33F21"/>
    <w:pPr>
      <w:ind w:left="720"/>
      <w:contextualSpacing/>
    </w:pPr>
    <w:rPr>
      <w:rFonts w:asciiTheme="minorHAnsi" w:eastAsiaTheme="minorHAnsi" w:hAnsiTheme="minorHAnsi" w:cstheme="minorBidi"/>
    </w:rPr>
  </w:style>
  <w:style w:type="paragraph" w:customStyle="1" w:styleId="Normal1">
    <w:name w:val="Normal1"/>
    <w:uiPriority w:val="99"/>
    <w:rsid w:val="00A32D0A"/>
    <w:pPr>
      <w:spacing w:after="200" w:line="276" w:lineRule="auto"/>
    </w:pPr>
    <w:rPr>
      <w:rFonts w:ascii="Calibri" w:eastAsia="Calibri" w:hAnsi="Calibri" w:cs="Calibri"/>
      <w:color w:val="000000"/>
      <w:lang w:eastAsia="en-GB"/>
    </w:rPr>
  </w:style>
  <w:style w:type="character" w:customStyle="1" w:styleId="Heading1Char">
    <w:name w:val="Heading 1 Char"/>
    <w:basedOn w:val="DefaultParagraphFont"/>
    <w:link w:val="Heading1"/>
    <w:uiPriority w:val="1"/>
    <w:rsid w:val="00DC3435"/>
    <w:rPr>
      <w:rFonts w:ascii="Calibri" w:eastAsia="Times New Roman" w:hAnsi="Calibri" w:cs="Times New Roman"/>
      <w:b/>
      <w:bCs/>
      <w:color w:val="000000"/>
      <w:sz w:val="44"/>
      <w:szCs w:val="28"/>
    </w:rPr>
  </w:style>
  <w:style w:type="character" w:customStyle="1" w:styleId="Heading2Char">
    <w:name w:val="Heading 2 Char"/>
    <w:basedOn w:val="DefaultParagraphFont"/>
    <w:link w:val="Heading2"/>
    <w:rsid w:val="00DC343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DC3435"/>
    <w:rPr>
      <w:rFonts w:ascii="Cambria" w:eastAsia="Times New Roman" w:hAnsi="Cambria" w:cs="Times New Roman"/>
      <w:b/>
      <w:bCs/>
      <w:color w:val="4F81BD"/>
      <w:sz w:val="24"/>
      <w:szCs w:val="20"/>
    </w:rPr>
  </w:style>
  <w:style w:type="numbering" w:customStyle="1" w:styleId="NoList1">
    <w:name w:val="No List1"/>
    <w:next w:val="NoList"/>
    <w:uiPriority w:val="99"/>
    <w:semiHidden/>
    <w:unhideWhenUsed/>
    <w:rsid w:val="00DC3435"/>
  </w:style>
  <w:style w:type="paragraph" w:customStyle="1" w:styleId="BasicParagraph">
    <w:name w:val="[Basic Paragraph]"/>
    <w:basedOn w:val="Normal"/>
    <w:rsid w:val="00DC3435"/>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MAINHEADER">
    <w:name w:val="MAIN HEADER"/>
    <w:basedOn w:val="Normal"/>
    <w:rsid w:val="00DC3435"/>
    <w:pPr>
      <w:widowControl w:val="0"/>
      <w:autoSpaceDE w:val="0"/>
      <w:autoSpaceDN w:val="0"/>
      <w:adjustRightInd w:val="0"/>
      <w:spacing w:after="0" w:line="288" w:lineRule="auto"/>
      <w:textAlignment w:val="center"/>
    </w:pPr>
    <w:rPr>
      <w:rFonts w:ascii="AGaramondPro-Bold" w:eastAsia="Times New Roman" w:hAnsi="AGaramondPro-Bold" w:cs="AGaramondPro-Bold"/>
      <w:b/>
      <w:bCs/>
      <w:color w:val="000000"/>
      <w:sz w:val="100"/>
      <w:szCs w:val="100"/>
      <w:lang w:bidi="en-US"/>
    </w:rPr>
  </w:style>
  <w:style w:type="character" w:styleId="PageNumber">
    <w:name w:val="page number"/>
    <w:rsid w:val="00DC3435"/>
  </w:style>
  <w:style w:type="character" w:styleId="Emphasis">
    <w:name w:val="Emphasis"/>
    <w:qFormat/>
    <w:rsid w:val="00DC3435"/>
    <w:rPr>
      <w:i/>
      <w:iCs/>
    </w:rPr>
  </w:style>
  <w:style w:type="paragraph" w:customStyle="1" w:styleId="Default">
    <w:name w:val="Default"/>
    <w:rsid w:val="00DC3435"/>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FootnoteText">
    <w:name w:val="footnote text"/>
    <w:basedOn w:val="Normal"/>
    <w:link w:val="FootnoteTextChar"/>
    <w:semiHidden/>
    <w:unhideWhenUsed/>
    <w:rsid w:val="00DC3435"/>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DC3435"/>
    <w:rPr>
      <w:rFonts w:ascii="Times New Roman" w:eastAsia="Times New Roman" w:hAnsi="Times New Roman" w:cs="Times New Roman"/>
      <w:sz w:val="20"/>
      <w:szCs w:val="20"/>
    </w:rPr>
  </w:style>
  <w:style w:type="character" w:styleId="FootnoteReference">
    <w:name w:val="footnote reference"/>
    <w:semiHidden/>
    <w:unhideWhenUsed/>
    <w:rsid w:val="00DC3435"/>
    <w:rPr>
      <w:vertAlign w:val="superscript"/>
    </w:rPr>
  </w:style>
  <w:style w:type="paragraph" w:styleId="EndnoteText">
    <w:name w:val="endnote text"/>
    <w:basedOn w:val="Normal"/>
    <w:link w:val="EndnoteTextChar"/>
    <w:unhideWhenUsed/>
    <w:rsid w:val="00DC3435"/>
    <w:pPr>
      <w:spacing w:after="0" w:line="24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rsid w:val="00DC3435"/>
    <w:rPr>
      <w:rFonts w:ascii="Times New Roman" w:eastAsia="Times New Roman" w:hAnsi="Times New Roman" w:cs="Times New Roman"/>
      <w:sz w:val="20"/>
      <w:szCs w:val="20"/>
    </w:rPr>
  </w:style>
  <w:style w:type="character" w:styleId="EndnoteReference">
    <w:name w:val="endnote reference"/>
    <w:semiHidden/>
    <w:unhideWhenUsed/>
    <w:rsid w:val="00DC3435"/>
    <w:rPr>
      <w:vertAlign w:val="superscript"/>
    </w:rPr>
  </w:style>
  <w:style w:type="paragraph" w:styleId="BodyText">
    <w:name w:val="Body Text"/>
    <w:basedOn w:val="Normal"/>
    <w:link w:val="BodyTextChar"/>
    <w:uiPriority w:val="1"/>
    <w:qFormat/>
    <w:rsid w:val="00DC3435"/>
    <w:pPr>
      <w:suppressAutoHyphens/>
      <w:spacing w:after="0" w:line="480" w:lineRule="auto"/>
      <w:jc w:val="both"/>
    </w:pPr>
    <w:rPr>
      <w:rFonts w:ascii="Times New Roman" w:eastAsia="Times New Roman" w:hAnsi="Times New Roman"/>
      <w:sz w:val="24"/>
      <w:szCs w:val="24"/>
      <w:lang w:val="en-US" w:eastAsia="ar-SA"/>
    </w:rPr>
  </w:style>
  <w:style w:type="character" w:customStyle="1" w:styleId="BodyTextChar">
    <w:name w:val="Body Text Char"/>
    <w:basedOn w:val="DefaultParagraphFont"/>
    <w:link w:val="BodyText"/>
    <w:uiPriority w:val="1"/>
    <w:rsid w:val="00DC3435"/>
    <w:rPr>
      <w:rFonts w:ascii="Times New Roman" w:eastAsia="Times New Roman" w:hAnsi="Times New Roman" w:cs="Times New Roman"/>
      <w:sz w:val="24"/>
      <w:szCs w:val="24"/>
      <w:lang w:val="en-US" w:eastAsia="ar-SA"/>
    </w:rPr>
  </w:style>
  <w:style w:type="paragraph" w:customStyle="1" w:styleId="c3">
    <w:name w:val="c3"/>
    <w:basedOn w:val="Normal"/>
    <w:rsid w:val="00DC3435"/>
    <w:pPr>
      <w:spacing w:after="0" w:line="240" w:lineRule="auto"/>
      <w:jc w:val="center"/>
    </w:pPr>
    <w:rPr>
      <w:rFonts w:ascii="Times New Roman" w:eastAsia="Times New Roman" w:hAnsi="Times New Roman"/>
      <w:sz w:val="24"/>
      <w:szCs w:val="24"/>
      <w:lang w:eastAsia="en-GB"/>
    </w:rPr>
  </w:style>
  <w:style w:type="paragraph" w:customStyle="1" w:styleId="c13">
    <w:name w:val="c13"/>
    <w:basedOn w:val="Normal"/>
    <w:rsid w:val="00DC3435"/>
    <w:pPr>
      <w:spacing w:after="0" w:line="240" w:lineRule="auto"/>
      <w:ind w:left="960" w:hanging="960"/>
    </w:pPr>
    <w:rPr>
      <w:rFonts w:ascii="Times New Roman" w:eastAsia="Times New Roman" w:hAnsi="Times New Roman"/>
      <w:sz w:val="24"/>
      <w:szCs w:val="24"/>
      <w:lang w:eastAsia="en-GB"/>
    </w:rPr>
  </w:style>
  <w:style w:type="character" w:customStyle="1" w:styleId="c141">
    <w:name w:val="c141"/>
    <w:rsid w:val="00DC3435"/>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DC3435"/>
    <w:rPr>
      <w:rFonts w:ascii="Arial" w:hAnsi="Arial" w:cs="Arial" w:hint="default"/>
      <w:b w:val="0"/>
      <w:bCs w:val="0"/>
      <w:i w:val="0"/>
      <w:iCs w:val="0"/>
      <w:strike w:val="0"/>
      <w:dstrike w:val="0"/>
      <w:color w:val="000000"/>
      <w:sz w:val="24"/>
      <w:szCs w:val="24"/>
      <w:u w:val="none"/>
      <w:effect w:val="none"/>
    </w:rPr>
  </w:style>
  <w:style w:type="character" w:styleId="Strong">
    <w:name w:val="Strong"/>
    <w:uiPriority w:val="22"/>
    <w:qFormat/>
    <w:rsid w:val="00DC3435"/>
    <w:rPr>
      <w:b/>
      <w:bCs/>
    </w:rPr>
  </w:style>
  <w:style w:type="paragraph" w:customStyle="1" w:styleId="text1">
    <w:name w:val="text1"/>
    <w:basedOn w:val="Normal"/>
    <w:rsid w:val="00DC3435"/>
    <w:pPr>
      <w:spacing w:before="100" w:beforeAutospacing="1" w:after="100" w:afterAutospacing="1" w:line="360" w:lineRule="auto"/>
    </w:pPr>
    <w:rPr>
      <w:rFonts w:ascii="Times New Roman" w:eastAsia="Times New Roman" w:hAnsi="Times New Roman"/>
      <w:sz w:val="24"/>
      <w:szCs w:val="24"/>
      <w:lang w:eastAsia="en-GB"/>
    </w:rPr>
  </w:style>
  <w:style w:type="paragraph" w:styleId="TOCHeading">
    <w:name w:val="TOC Heading"/>
    <w:basedOn w:val="Heading1"/>
    <w:next w:val="Normal"/>
    <w:uiPriority w:val="39"/>
    <w:semiHidden/>
    <w:unhideWhenUsed/>
    <w:qFormat/>
    <w:rsid w:val="00DC3435"/>
    <w:pPr>
      <w:numPr>
        <w:numId w:val="0"/>
      </w:numPr>
      <w:spacing w:line="276" w:lineRule="auto"/>
      <w:outlineLvl w:val="9"/>
    </w:pPr>
    <w:rPr>
      <w:color w:val="365F91"/>
      <w:sz w:val="28"/>
      <w:lang w:val="en-US" w:eastAsia="ja-JP"/>
    </w:rPr>
  </w:style>
  <w:style w:type="paragraph" w:styleId="TOC1">
    <w:name w:val="toc 1"/>
    <w:basedOn w:val="Normal"/>
    <w:next w:val="Normal"/>
    <w:autoRedefine/>
    <w:uiPriority w:val="39"/>
    <w:unhideWhenUsed/>
    <w:qFormat/>
    <w:rsid w:val="00DC3435"/>
    <w:pPr>
      <w:tabs>
        <w:tab w:val="left" w:pos="440"/>
        <w:tab w:val="right" w:leader="dot" w:pos="9486"/>
      </w:tabs>
      <w:spacing w:after="100" w:line="240" w:lineRule="auto"/>
    </w:pPr>
    <w:rPr>
      <w:rFonts w:eastAsia="Times New Roman" w:cs="Calibri"/>
      <w:b/>
      <w:bCs/>
      <w:noProof/>
      <w:color w:val="000000"/>
      <w:sz w:val="24"/>
      <w:szCs w:val="32"/>
    </w:rPr>
  </w:style>
  <w:style w:type="paragraph" w:styleId="NoSpacing">
    <w:name w:val="No Spacing"/>
    <w:link w:val="NoSpacingChar"/>
    <w:uiPriority w:val="1"/>
    <w:qFormat/>
    <w:rsid w:val="00DC3435"/>
    <w:pPr>
      <w:spacing w:after="0" w:line="240" w:lineRule="auto"/>
    </w:pPr>
    <w:rPr>
      <w:rFonts w:ascii="Times New Roman" w:eastAsia="Calibri" w:hAnsi="Times New Roman" w:cs="Times New Roman"/>
      <w:sz w:val="24"/>
      <w:szCs w:val="24"/>
    </w:rPr>
  </w:style>
  <w:style w:type="paragraph" w:styleId="Revision">
    <w:name w:val="Revision"/>
    <w:hidden/>
    <w:uiPriority w:val="99"/>
    <w:semiHidden/>
    <w:rsid w:val="00DC3435"/>
    <w:pPr>
      <w:spacing w:after="0" w:line="240" w:lineRule="auto"/>
    </w:pPr>
    <w:rPr>
      <w:rFonts w:ascii="Times New Roman" w:eastAsia="Times New Roman" w:hAnsi="Times New Roman" w:cs="Times New Roman"/>
      <w:sz w:val="24"/>
      <w:szCs w:val="20"/>
    </w:rPr>
  </w:style>
  <w:style w:type="paragraph" w:styleId="TOC2">
    <w:name w:val="toc 2"/>
    <w:basedOn w:val="Normal"/>
    <w:next w:val="Normal"/>
    <w:autoRedefine/>
    <w:uiPriority w:val="39"/>
    <w:unhideWhenUsed/>
    <w:qFormat/>
    <w:rsid w:val="00DC3435"/>
    <w:pPr>
      <w:tabs>
        <w:tab w:val="left" w:pos="660"/>
        <w:tab w:val="right" w:leader="dot" w:pos="9486"/>
      </w:tabs>
      <w:spacing w:before="40" w:after="40"/>
      <w:ind w:left="220"/>
    </w:pPr>
    <w:rPr>
      <w:rFonts w:eastAsia="Times New Roman"/>
      <w:noProof/>
      <w:sz w:val="24"/>
      <w:lang w:val="en-US" w:eastAsia="ja-JP"/>
    </w:rPr>
  </w:style>
  <w:style w:type="paragraph" w:styleId="TOC3">
    <w:name w:val="toc 3"/>
    <w:basedOn w:val="Normal"/>
    <w:next w:val="Normal"/>
    <w:autoRedefine/>
    <w:uiPriority w:val="39"/>
    <w:semiHidden/>
    <w:unhideWhenUsed/>
    <w:qFormat/>
    <w:rsid w:val="00DC3435"/>
    <w:pPr>
      <w:spacing w:after="100"/>
      <w:ind w:left="440"/>
    </w:pPr>
    <w:rPr>
      <w:rFonts w:eastAsia="Times New Roman"/>
      <w:lang w:val="en-US" w:eastAsia="ja-JP"/>
    </w:rPr>
  </w:style>
  <w:style w:type="paragraph" w:customStyle="1" w:styleId="NoParagraphStyle">
    <w:name w:val="[No Paragraph Style]"/>
    <w:rsid w:val="00DC3435"/>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1">
    <w:name w:val="Head 1"/>
    <w:basedOn w:val="Normal"/>
    <w:link w:val="Head1Char"/>
    <w:rsid w:val="00DC3435"/>
    <w:pPr>
      <w:widowControl w:val="0"/>
      <w:numPr>
        <w:numId w:val="2"/>
      </w:numPr>
      <w:suppressAutoHyphens/>
      <w:autoSpaceDE w:val="0"/>
      <w:autoSpaceDN w:val="0"/>
      <w:adjustRightInd w:val="0"/>
      <w:spacing w:after="0" w:line="288" w:lineRule="auto"/>
      <w:textAlignment w:val="center"/>
    </w:pPr>
    <w:rPr>
      <w:rFonts w:ascii="Arial" w:eastAsia="Times New Roman" w:hAnsi="Arial" w:cs="Arial"/>
      <w:b/>
      <w:color w:val="000000"/>
      <w:sz w:val="40"/>
      <w:szCs w:val="40"/>
      <w:lang w:bidi="en-US"/>
    </w:rPr>
  </w:style>
  <w:style w:type="character" w:customStyle="1" w:styleId="Head1Char">
    <w:name w:val="Head 1 Char"/>
    <w:link w:val="Head1"/>
    <w:rsid w:val="00DC3435"/>
    <w:rPr>
      <w:rFonts w:ascii="Arial" w:eastAsia="Times New Roman" w:hAnsi="Arial" w:cs="Arial"/>
      <w:b/>
      <w:color w:val="000000"/>
      <w:sz w:val="40"/>
      <w:szCs w:val="40"/>
      <w:lang w:bidi="en-US"/>
    </w:rPr>
  </w:style>
  <w:style w:type="paragraph" w:styleId="ListBullet">
    <w:name w:val="List Bullet"/>
    <w:basedOn w:val="Normal"/>
    <w:unhideWhenUsed/>
    <w:rsid w:val="00DC3435"/>
    <w:pPr>
      <w:numPr>
        <w:numId w:val="3"/>
      </w:numPr>
      <w:spacing w:after="0" w:line="240" w:lineRule="auto"/>
      <w:contextualSpacing/>
    </w:pPr>
    <w:rPr>
      <w:rFonts w:ascii="Times New Roman" w:eastAsia="Times New Roman" w:hAnsi="Times New Roman"/>
      <w:sz w:val="24"/>
      <w:szCs w:val="20"/>
    </w:rPr>
  </w:style>
  <w:style w:type="paragraph" w:customStyle="1" w:styleId="Heading21">
    <w:name w:val="Heading 21"/>
    <w:basedOn w:val="Heading2"/>
    <w:qFormat/>
    <w:rsid w:val="00DC3435"/>
    <w:pPr>
      <w:numPr>
        <w:numId w:val="4"/>
      </w:numPr>
    </w:pPr>
    <w:rPr>
      <w:rFonts w:ascii="Calibri" w:hAnsi="Calibri"/>
      <w:color w:val="000000"/>
      <w:sz w:val="24"/>
    </w:rPr>
  </w:style>
  <w:style w:type="character" w:styleId="FollowedHyperlink">
    <w:name w:val="FollowedHyperlink"/>
    <w:unhideWhenUsed/>
    <w:rsid w:val="00DC3435"/>
    <w:rPr>
      <w:color w:val="800080"/>
      <w:u w:val="single"/>
    </w:rPr>
  </w:style>
  <w:style w:type="table" w:styleId="LightShading-Accent5">
    <w:name w:val="Light Shading Accent 5"/>
    <w:basedOn w:val="TableNormal"/>
    <w:uiPriority w:val="60"/>
    <w:rsid w:val="00DC3435"/>
    <w:pPr>
      <w:spacing w:after="0" w:line="240" w:lineRule="auto"/>
    </w:pPr>
    <w:rPr>
      <w:rFonts w:ascii="Times New Roman" w:eastAsia="Times New Roman" w:hAnsi="Times New Roman" w:cs="Times New Roman"/>
      <w:color w:val="31849B"/>
      <w:sz w:val="20"/>
      <w:szCs w:val="20"/>
      <w:lang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ormalWeb">
    <w:name w:val="Normal (Web)"/>
    <w:basedOn w:val="Normal"/>
    <w:uiPriority w:val="99"/>
    <w:unhideWhenUsed/>
    <w:rsid w:val="00DC3435"/>
    <w:pPr>
      <w:spacing w:before="100" w:beforeAutospacing="1" w:after="100" w:afterAutospacing="1" w:line="240" w:lineRule="auto"/>
    </w:pPr>
    <w:rPr>
      <w:rFonts w:ascii="Times New Roman" w:hAnsi="Times New Roman"/>
      <w:sz w:val="24"/>
      <w:szCs w:val="24"/>
      <w:lang w:eastAsia="en-GB"/>
    </w:rPr>
  </w:style>
  <w:style w:type="character" w:customStyle="1" w:styleId="NoSpacingChar">
    <w:name w:val="No Spacing Char"/>
    <w:link w:val="NoSpacing"/>
    <w:uiPriority w:val="1"/>
    <w:rsid w:val="00DC3435"/>
    <w:rPr>
      <w:rFonts w:ascii="Times New Roman" w:eastAsia="Calibri" w:hAnsi="Times New Roman" w:cs="Times New Roman"/>
      <w:sz w:val="24"/>
      <w:szCs w:val="24"/>
    </w:rPr>
  </w:style>
  <w:style w:type="character" w:styleId="CommentReference">
    <w:name w:val="annotation reference"/>
    <w:rsid w:val="00DC3435"/>
    <w:rPr>
      <w:sz w:val="16"/>
      <w:szCs w:val="16"/>
    </w:rPr>
  </w:style>
  <w:style w:type="paragraph" w:styleId="CommentText">
    <w:name w:val="annotation text"/>
    <w:basedOn w:val="Normal"/>
    <w:link w:val="CommentTextChar"/>
    <w:rsid w:val="00DC3435"/>
    <w:pPr>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rsid w:val="00DC3435"/>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964D50"/>
    <w:rPr>
      <w:color w:val="808080"/>
      <w:shd w:val="clear" w:color="auto" w:fill="E6E6E6"/>
    </w:rPr>
  </w:style>
  <w:style w:type="table" w:customStyle="1" w:styleId="TableGrid1">
    <w:name w:val="Table Grid1"/>
    <w:basedOn w:val="TableNormal"/>
    <w:next w:val="TableGrid"/>
    <w:uiPriority w:val="59"/>
    <w:rsid w:val="000A55B6"/>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0A55B6"/>
    <w:pPr>
      <w:overflowPunct w:val="0"/>
      <w:autoSpaceDE w:val="0"/>
      <w:autoSpaceDN w:val="0"/>
      <w:adjustRightInd w:val="0"/>
      <w:spacing w:after="0" w:line="240" w:lineRule="auto"/>
      <w:ind w:left="1440"/>
      <w:textAlignment w:val="baseline"/>
    </w:pPr>
    <w:rPr>
      <w:rFonts w:ascii="CG Times" w:eastAsia="Times New Roman" w:hAnsi="CG Times"/>
      <w:sz w:val="24"/>
      <w:szCs w:val="20"/>
    </w:rPr>
  </w:style>
  <w:style w:type="character" w:customStyle="1" w:styleId="BodyTextIndent2Char">
    <w:name w:val="Body Text Indent 2 Char"/>
    <w:basedOn w:val="DefaultParagraphFont"/>
    <w:link w:val="BodyTextIndent2"/>
    <w:rsid w:val="000A55B6"/>
    <w:rPr>
      <w:rFonts w:ascii="CG Times" w:eastAsia="Times New Roman" w:hAnsi="CG Times" w:cs="Times New Roman"/>
      <w:sz w:val="24"/>
      <w:szCs w:val="20"/>
    </w:rPr>
  </w:style>
  <w:style w:type="paragraph" w:styleId="BodyText2">
    <w:name w:val="Body Text 2"/>
    <w:basedOn w:val="Normal"/>
    <w:link w:val="BodyText2Char"/>
    <w:rsid w:val="000A55B6"/>
    <w:pPr>
      <w:overflowPunct w:val="0"/>
      <w:autoSpaceDE w:val="0"/>
      <w:autoSpaceDN w:val="0"/>
      <w:adjustRightInd w:val="0"/>
      <w:spacing w:after="0" w:line="240" w:lineRule="auto"/>
      <w:ind w:left="720"/>
      <w:textAlignment w:val="baseline"/>
    </w:pPr>
    <w:rPr>
      <w:rFonts w:ascii="Times New Roman" w:eastAsia="Times New Roman" w:hAnsi="Times New Roman"/>
      <w:spacing w:val="-2"/>
      <w:sz w:val="23"/>
      <w:szCs w:val="20"/>
    </w:rPr>
  </w:style>
  <w:style w:type="character" w:customStyle="1" w:styleId="BodyText2Char">
    <w:name w:val="Body Text 2 Char"/>
    <w:basedOn w:val="DefaultParagraphFont"/>
    <w:link w:val="BodyText2"/>
    <w:rsid w:val="000A55B6"/>
    <w:rPr>
      <w:rFonts w:ascii="Times New Roman" w:eastAsia="Times New Roman" w:hAnsi="Times New Roman" w:cs="Times New Roman"/>
      <w:spacing w:val="-2"/>
      <w:sz w:val="23"/>
      <w:szCs w:val="20"/>
    </w:rPr>
  </w:style>
  <w:style w:type="paragraph" w:styleId="BodyTextIndent">
    <w:name w:val="Body Text Indent"/>
    <w:basedOn w:val="Normal"/>
    <w:link w:val="BodyTextIndentChar"/>
    <w:rsid w:val="000A55B6"/>
    <w:pPr>
      <w:tabs>
        <w:tab w:val="left" w:pos="-720"/>
        <w:tab w:val="left" w:pos="0"/>
        <w:tab w:val="left" w:pos="720"/>
      </w:tabs>
      <w:suppressAutoHyphens/>
      <w:overflowPunct w:val="0"/>
      <w:autoSpaceDE w:val="0"/>
      <w:autoSpaceDN w:val="0"/>
      <w:adjustRightInd w:val="0"/>
      <w:spacing w:after="0" w:line="220" w:lineRule="auto"/>
      <w:ind w:left="1440" w:firstLine="11"/>
      <w:jc w:val="both"/>
      <w:textAlignment w:val="baseline"/>
    </w:pPr>
    <w:rPr>
      <w:rFonts w:ascii="Times New Roman" w:eastAsia="Times New Roman" w:hAnsi="Times New Roman"/>
      <w:spacing w:val="-2"/>
      <w:sz w:val="23"/>
      <w:szCs w:val="20"/>
    </w:rPr>
  </w:style>
  <w:style w:type="character" w:customStyle="1" w:styleId="BodyTextIndentChar">
    <w:name w:val="Body Text Indent Char"/>
    <w:basedOn w:val="DefaultParagraphFont"/>
    <w:link w:val="BodyTextIndent"/>
    <w:rsid w:val="000A55B6"/>
    <w:rPr>
      <w:rFonts w:ascii="Times New Roman" w:eastAsia="Times New Roman" w:hAnsi="Times New Roman" w:cs="Times New Roman"/>
      <w:spacing w:val="-2"/>
      <w:sz w:val="23"/>
      <w:szCs w:val="20"/>
    </w:rPr>
  </w:style>
  <w:style w:type="paragraph" w:styleId="BodyTextIndent3">
    <w:name w:val="Body Text Indent 3"/>
    <w:basedOn w:val="Normal"/>
    <w:link w:val="BodyTextIndent3Char"/>
    <w:rsid w:val="000A55B6"/>
    <w:pPr>
      <w:tabs>
        <w:tab w:val="left" w:pos="-720"/>
        <w:tab w:val="left" w:pos="0"/>
      </w:tabs>
      <w:suppressAutoHyphens/>
      <w:overflowPunct w:val="0"/>
      <w:autoSpaceDE w:val="0"/>
      <w:autoSpaceDN w:val="0"/>
      <w:adjustRightInd w:val="0"/>
      <w:spacing w:after="0" w:line="230" w:lineRule="auto"/>
      <w:ind w:left="720" w:hanging="720"/>
      <w:jc w:val="both"/>
      <w:textAlignment w:val="baseline"/>
    </w:pPr>
    <w:rPr>
      <w:rFonts w:ascii="Times New Roman" w:eastAsia="Times New Roman" w:hAnsi="Times New Roman"/>
      <w:spacing w:val="-2"/>
      <w:sz w:val="23"/>
      <w:szCs w:val="20"/>
    </w:rPr>
  </w:style>
  <w:style w:type="character" w:customStyle="1" w:styleId="BodyTextIndent3Char">
    <w:name w:val="Body Text Indent 3 Char"/>
    <w:basedOn w:val="DefaultParagraphFont"/>
    <w:link w:val="BodyTextIndent3"/>
    <w:rsid w:val="000A55B6"/>
    <w:rPr>
      <w:rFonts w:ascii="Times New Roman" w:eastAsia="Times New Roman" w:hAnsi="Times New Roman" w:cs="Times New Roman"/>
      <w:spacing w:val="-2"/>
      <w:sz w:val="23"/>
      <w:szCs w:val="20"/>
    </w:rPr>
  </w:style>
  <w:style w:type="paragraph" w:styleId="BodyText3">
    <w:name w:val="Body Text 3"/>
    <w:basedOn w:val="Normal"/>
    <w:link w:val="BodyText3Char"/>
    <w:rsid w:val="000A55B6"/>
    <w:pPr>
      <w:overflowPunct w:val="0"/>
      <w:autoSpaceDE w:val="0"/>
      <w:autoSpaceDN w:val="0"/>
      <w:adjustRightInd w:val="0"/>
      <w:spacing w:after="120" w:line="240" w:lineRule="auto"/>
      <w:textAlignment w:val="baseline"/>
    </w:pPr>
    <w:rPr>
      <w:rFonts w:ascii="Times New Roman" w:eastAsia="Times New Roman" w:hAnsi="Times New Roman"/>
      <w:sz w:val="16"/>
      <w:szCs w:val="16"/>
    </w:rPr>
  </w:style>
  <w:style w:type="character" w:customStyle="1" w:styleId="BodyText3Char">
    <w:name w:val="Body Text 3 Char"/>
    <w:basedOn w:val="DefaultParagraphFont"/>
    <w:link w:val="BodyText3"/>
    <w:rsid w:val="000A55B6"/>
    <w:rPr>
      <w:rFonts w:ascii="Times New Roman" w:eastAsia="Times New Roman" w:hAnsi="Times New Roman" w:cs="Times New Roman"/>
      <w:sz w:val="16"/>
      <w:szCs w:val="16"/>
    </w:rPr>
  </w:style>
  <w:style w:type="table" w:customStyle="1" w:styleId="TableGrid11">
    <w:name w:val="Table Grid11"/>
    <w:basedOn w:val="TableNormal"/>
    <w:next w:val="TableGrid"/>
    <w:uiPriority w:val="59"/>
    <w:rsid w:val="000A55B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 2"/>
    <w:basedOn w:val="Normal"/>
    <w:uiPriority w:val="99"/>
    <w:rsid w:val="000A55B6"/>
    <w:pPr>
      <w:widowControl w:val="0"/>
      <w:autoSpaceDE w:val="0"/>
      <w:autoSpaceDN w:val="0"/>
      <w:spacing w:after="0" w:line="276" w:lineRule="exact"/>
      <w:jc w:val="both"/>
    </w:pPr>
    <w:rPr>
      <w:rFonts w:ascii="Times New Roman" w:eastAsia="Times New Roman" w:hAnsi="Times New Roman"/>
      <w:sz w:val="24"/>
      <w:szCs w:val="24"/>
      <w:lang w:val="en-US"/>
    </w:rPr>
  </w:style>
  <w:style w:type="paragraph" w:customStyle="1" w:styleId="Style3">
    <w:name w:val="Style 3"/>
    <w:basedOn w:val="Normal"/>
    <w:rsid w:val="000A55B6"/>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1">
    <w:name w:val="Style 1"/>
    <w:basedOn w:val="Normal"/>
    <w:uiPriority w:val="99"/>
    <w:rsid w:val="000A55B6"/>
    <w:pPr>
      <w:widowControl w:val="0"/>
      <w:autoSpaceDE w:val="0"/>
      <w:autoSpaceDN w:val="0"/>
      <w:adjustRightInd w:val="0"/>
      <w:spacing w:after="0" w:line="240" w:lineRule="auto"/>
    </w:pPr>
    <w:rPr>
      <w:rFonts w:ascii="Times New Roman" w:eastAsia="Times New Roman" w:hAnsi="Times New Roman"/>
      <w:sz w:val="24"/>
      <w:szCs w:val="24"/>
      <w:lang w:val="en-US"/>
    </w:rPr>
  </w:style>
  <w:style w:type="character" w:customStyle="1" w:styleId="CharacterStyle1">
    <w:name w:val="Character Style 1"/>
    <w:uiPriority w:val="99"/>
    <w:rsid w:val="000A55B6"/>
    <w:rPr>
      <w:rFonts w:ascii="Arial" w:hAnsi="Arial" w:cs="Arial"/>
      <w:sz w:val="21"/>
      <w:szCs w:val="21"/>
    </w:rPr>
  </w:style>
  <w:style w:type="character" w:customStyle="1" w:styleId="CharacterStyle2">
    <w:name w:val="Character Style 2"/>
    <w:uiPriority w:val="99"/>
    <w:rsid w:val="000A55B6"/>
    <w:rPr>
      <w:sz w:val="20"/>
      <w:szCs w:val="20"/>
    </w:rPr>
  </w:style>
  <w:style w:type="paragraph" w:customStyle="1" w:styleId="TableParagraph">
    <w:name w:val="Table Paragraph"/>
    <w:basedOn w:val="Normal"/>
    <w:uiPriority w:val="1"/>
    <w:qFormat/>
    <w:rsid w:val="000A55B6"/>
    <w:pPr>
      <w:widowControl w:val="0"/>
      <w:spacing w:after="0" w:line="240" w:lineRule="auto"/>
    </w:pPr>
    <w:rPr>
      <w:lang w:val="en-US"/>
    </w:rPr>
  </w:style>
  <w:style w:type="paragraph" w:styleId="CommentSubject">
    <w:name w:val="annotation subject"/>
    <w:basedOn w:val="CommentText"/>
    <w:next w:val="CommentText"/>
    <w:link w:val="CommentSubjectChar"/>
    <w:rsid w:val="000A55B6"/>
    <w:pPr>
      <w:overflowPunct w:val="0"/>
      <w:autoSpaceDE w:val="0"/>
      <w:autoSpaceDN w:val="0"/>
      <w:adjustRightInd w:val="0"/>
      <w:textAlignment w:val="baseline"/>
    </w:pPr>
    <w:rPr>
      <w:b/>
      <w:bCs/>
      <w:lang w:val="x-none"/>
    </w:rPr>
  </w:style>
  <w:style w:type="character" w:customStyle="1" w:styleId="CommentSubjectChar">
    <w:name w:val="Comment Subject Char"/>
    <w:basedOn w:val="CommentTextChar"/>
    <w:link w:val="CommentSubject"/>
    <w:rsid w:val="000A55B6"/>
    <w:rPr>
      <w:rFonts w:ascii="Times New Roman" w:eastAsia="Times New Roman" w:hAnsi="Times New Roman" w:cs="Times New Roman"/>
      <w:b/>
      <w:bCs/>
      <w:sz w:val="20"/>
      <w:szCs w:val="20"/>
      <w:lang w:val="x-none"/>
    </w:rPr>
  </w:style>
  <w:style w:type="paragraph" w:customStyle="1" w:styleId="ecxmsonormal">
    <w:name w:val="ecxmsonormal"/>
    <w:basedOn w:val="Normal"/>
    <w:rsid w:val="000A55B6"/>
    <w:pPr>
      <w:spacing w:after="324" w:line="240" w:lineRule="auto"/>
    </w:pPr>
    <w:rPr>
      <w:rFonts w:ascii="Times New Roman" w:eastAsia="Times New Roman" w:hAnsi="Times New Roman"/>
      <w:sz w:val="24"/>
      <w:szCs w:val="24"/>
      <w:lang w:eastAsia="en-GB"/>
    </w:rPr>
  </w:style>
  <w:style w:type="character" w:customStyle="1" w:styleId="Mention1">
    <w:name w:val="Mention1"/>
    <w:uiPriority w:val="51"/>
    <w:rsid w:val="000A55B6"/>
    <w:rPr>
      <w:color w:val="2B579A"/>
      <w:shd w:val="clear" w:color="auto" w:fill="E6E6E6"/>
    </w:rPr>
  </w:style>
  <w:style w:type="paragraph" w:customStyle="1" w:styleId="1AgeTitle">
    <w:name w:val="1AgeTitle"/>
    <w:basedOn w:val="Normal"/>
    <w:next w:val="1Agetext"/>
    <w:link w:val="1AgeTitleChar"/>
    <w:qFormat/>
    <w:rsid w:val="000A55B6"/>
    <w:pPr>
      <w:keepNext/>
      <w:tabs>
        <w:tab w:val="left" w:pos="0"/>
      </w:tabs>
      <w:suppressAutoHyphens/>
      <w:spacing w:before="120" w:after="0" w:line="240" w:lineRule="auto"/>
      <w:ind w:left="1276" w:hanging="1276"/>
    </w:pPr>
    <w:rPr>
      <w:rFonts w:eastAsia="Times New Roman" w:cs="Calibri"/>
      <w:b/>
      <w:color w:val="000000"/>
      <w:sz w:val="24"/>
      <w:szCs w:val="24"/>
      <w:lang w:val="en-US"/>
    </w:rPr>
  </w:style>
  <w:style w:type="paragraph" w:customStyle="1" w:styleId="1Agetext">
    <w:name w:val="1Agetext"/>
    <w:basedOn w:val="Normal"/>
    <w:link w:val="1AgetextChar"/>
    <w:qFormat/>
    <w:rsid w:val="000A55B6"/>
    <w:pPr>
      <w:tabs>
        <w:tab w:val="left" w:pos="-720"/>
      </w:tabs>
      <w:spacing w:after="0" w:line="240" w:lineRule="auto"/>
      <w:ind w:left="1276"/>
    </w:pPr>
    <w:rPr>
      <w:rFonts w:eastAsia="Times New Roman" w:cs="Calibri"/>
      <w:color w:val="000000"/>
      <w:sz w:val="24"/>
      <w:szCs w:val="24"/>
    </w:rPr>
  </w:style>
  <w:style w:type="character" w:customStyle="1" w:styleId="1AgeTitleChar">
    <w:name w:val="1AgeTitle Char"/>
    <w:link w:val="1AgeTitle"/>
    <w:rsid w:val="000A55B6"/>
    <w:rPr>
      <w:rFonts w:ascii="Calibri" w:eastAsia="Times New Roman" w:hAnsi="Calibri" w:cs="Calibri"/>
      <w:b/>
      <w:color w:val="000000"/>
      <w:sz w:val="24"/>
      <w:szCs w:val="24"/>
      <w:lang w:val="en-US"/>
    </w:rPr>
  </w:style>
  <w:style w:type="paragraph" w:customStyle="1" w:styleId="2AgeTitle">
    <w:name w:val="2AgeTitle"/>
    <w:basedOn w:val="Normal"/>
    <w:next w:val="2Agetext"/>
    <w:link w:val="2AgeTitleChar"/>
    <w:qFormat/>
    <w:rsid w:val="000A55B6"/>
    <w:pPr>
      <w:keepNext/>
      <w:tabs>
        <w:tab w:val="left" w:pos="-720"/>
        <w:tab w:val="left" w:pos="2552"/>
      </w:tabs>
      <w:suppressAutoHyphens/>
      <w:spacing w:before="60" w:after="0" w:line="240" w:lineRule="auto"/>
      <w:ind w:left="2534" w:hanging="1247"/>
    </w:pPr>
    <w:rPr>
      <w:rFonts w:eastAsia="Times New Roman" w:cs="Calibri"/>
      <w:b/>
      <w:color w:val="000000"/>
      <w:szCs w:val="24"/>
    </w:rPr>
  </w:style>
  <w:style w:type="character" w:customStyle="1" w:styleId="1AgetextChar">
    <w:name w:val="1Agetext Char"/>
    <w:link w:val="1Agetext"/>
    <w:rsid w:val="000A55B6"/>
    <w:rPr>
      <w:rFonts w:ascii="Calibri" w:eastAsia="Times New Roman" w:hAnsi="Calibri" w:cs="Calibri"/>
      <w:color w:val="000000"/>
      <w:sz w:val="24"/>
      <w:szCs w:val="24"/>
    </w:rPr>
  </w:style>
  <w:style w:type="paragraph" w:customStyle="1" w:styleId="2Agetext">
    <w:name w:val="2Agetext"/>
    <w:basedOn w:val="Normal"/>
    <w:link w:val="2AgetextChar"/>
    <w:qFormat/>
    <w:rsid w:val="000A55B6"/>
    <w:pPr>
      <w:spacing w:after="0" w:line="240" w:lineRule="auto"/>
      <w:ind w:left="2552"/>
    </w:pPr>
  </w:style>
  <w:style w:type="character" w:customStyle="1" w:styleId="2AgeTitleChar">
    <w:name w:val="2AgeTitle Char"/>
    <w:link w:val="2AgeTitle"/>
    <w:rsid w:val="000A55B6"/>
    <w:rPr>
      <w:rFonts w:ascii="Calibri" w:eastAsia="Times New Roman" w:hAnsi="Calibri" w:cs="Calibri"/>
      <w:b/>
      <w:color w:val="000000"/>
      <w:szCs w:val="24"/>
    </w:rPr>
  </w:style>
  <w:style w:type="character" w:customStyle="1" w:styleId="2AgetextChar">
    <w:name w:val="2Agetext Char"/>
    <w:link w:val="2Agetext"/>
    <w:rsid w:val="000A55B6"/>
    <w:rPr>
      <w:rFonts w:ascii="Calibri" w:eastAsia="Calibri" w:hAnsi="Calibri" w:cs="Times New Roman"/>
    </w:rPr>
  </w:style>
  <w:style w:type="paragraph" w:customStyle="1" w:styleId="Sectiontitle">
    <w:name w:val="Section title"/>
    <w:basedOn w:val="Normal"/>
    <w:link w:val="SectiontitleChar"/>
    <w:qFormat/>
    <w:rsid w:val="000A55B6"/>
    <w:pPr>
      <w:tabs>
        <w:tab w:val="left" w:pos="-720"/>
      </w:tabs>
      <w:spacing w:before="240" w:after="120" w:line="240" w:lineRule="auto"/>
      <w:jc w:val="center"/>
    </w:pPr>
    <w:rPr>
      <w:rFonts w:eastAsia="Times New Roman" w:cs="Arial"/>
      <w:b/>
      <w:color w:val="000000"/>
      <w:sz w:val="28"/>
      <w:szCs w:val="24"/>
      <w:lang w:val="en-US"/>
    </w:rPr>
  </w:style>
  <w:style w:type="character" w:customStyle="1" w:styleId="SectiontitleChar">
    <w:name w:val="Section title Char"/>
    <w:link w:val="Sectiontitle"/>
    <w:rsid w:val="000A55B6"/>
    <w:rPr>
      <w:rFonts w:ascii="Calibri" w:eastAsia="Times New Roman" w:hAnsi="Calibri" w:cs="Arial"/>
      <w:b/>
      <w:color w:val="000000"/>
      <w:sz w:val="28"/>
      <w:szCs w:val="24"/>
      <w:lang w:val="en-US"/>
    </w:rPr>
  </w:style>
  <w:style w:type="table" w:customStyle="1" w:styleId="TableGrid2">
    <w:name w:val="Table Grid2"/>
    <w:basedOn w:val="TableNormal"/>
    <w:next w:val="TableGrid"/>
    <w:uiPriority w:val="39"/>
    <w:rsid w:val="000A55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2596">
      <w:bodyDiv w:val="1"/>
      <w:marLeft w:val="0"/>
      <w:marRight w:val="0"/>
      <w:marTop w:val="0"/>
      <w:marBottom w:val="0"/>
      <w:divBdr>
        <w:top w:val="none" w:sz="0" w:space="0" w:color="auto"/>
        <w:left w:val="none" w:sz="0" w:space="0" w:color="auto"/>
        <w:bottom w:val="none" w:sz="0" w:space="0" w:color="auto"/>
        <w:right w:val="none" w:sz="0" w:space="0" w:color="auto"/>
      </w:divBdr>
    </w:div>
    <w:div w:id="794638979">
      <w:bodyDiv w:val="1"/>
      <w:marLeft w:val="0"/>
      <w:marRight w:val="0"/>
      <w:marTop w:val="0"/>
      <w:marBottom w:val="0"/>
      <w:divBdr>
        <w:top w:val="none" w:sz="0" w:space="0" w:color="auto"/>
        <w:left w:val="none" w:sz="0" w:space="0" w:color="auto"/>
        <w:bottom w:val="none" w:sz="0" w:space="0" w:color="auto"/>
        <w:right w:val="none" w:sz="0" w:space="0" w:color="auto"/>
      </w:divBdr>
    </w:div>
    <w:div w:id="835536792">
      <w:bodyDiv w:val="1"/>
      <w:marLeft w:val="0"/>
      <w:marRight w:val="0"/>
      <w:marTop w:val="0"/>
      <w:marBottom w:val="0"/>
      <w:divBdr>
        <w:top w:val="none" w:sz="0" w:space="0" w:color="auto"/>
        <w:left w:val="none" w:sz="0" w:space="0" w:color="auto"/>
        <w:bottom w:val="none" w:sz="0" w:space="0" w:color="auto"/>
        <w:right w:val="none" w:sz="0" w:space="0" w:color="auto"/>
      </w:divBdr>
    </w:div>
    <w:div w:id="900212680">
      <w:bodyDiv w:val="1"/>
      <w:marLeft w:val="0"/>
      <w:marRight w:val="0"/>
      <w:marTop w:val="0"/>
      <w:marBottom w:val="0"/>
      <w:divBdr>
        <w:top w:val="none" w:sz="0" w:space="0" w:color="auto"/>
        <w:left w:val="none" w:sz="0" w:space="0" w:color="auto"/>
        <w:bottom w:val="none" w:sz="0" w:space="0" w:color="auto"/>
        <w:right w:val="none" w:sz="0" w:space="0" w:color="auto"/>
      </w:divBdr>
    </w:div>
    <w:div w:id="1077508813">
      <w:bodyDiv w:val="1"/>
      <w:marLeft w:val="0"/>
      <w:marRight w:val="0"/>
      <w:marTop w:val="0"/>
      <w:marBottom w:val="0"/>
      <w:divBdr>
        <w:top w:val="none" w:sz="0" w:space="0" w:color="auto"/>
        <w:left w:val="none" w:sz="0" w:space="0" w:color="auto"/>
        <w:bottom w:val="none" w:sz="0" w:space="0" w:color="auto"/>
        <w:right w:val="none" w:sz="0" w:space="0" w:color="auto"/>
      </w:divBdr>
    </w:div>
    <w:div w:id="1095790198">
      <w:bodyDiv w:val="1"/>
      <w:marLeft w:val="0"/>
      <w:marRight w:val="0"/>
      <w:marTop w:val="0"/>
      <w:marBottom w:val="0"/>
      <w:divBdr>
        <w:top w:val="none" w:sz="0" w:space="0" w:color="auto"/>
        <w:left w:val="none" w:sz="0" w:space="0" w:color="auto"/>
        <w:bottom w:val="none" w:sz="0" w:space="0" w:color="auto"/>
        <w:right w:val="none" w:sz="0" w:space="0" w:color="auto"/>
      </w:divBdr>
    </w:div>
    <w:div w:id="2137915431">
      <w:bodyDiv w:val="1"/>
      <w:marLeft w:val="0"/>
      <w:marRight w:val="0"/>
      <w:marTop w:val="0"/>
      <w:marBottom w:val="0"/>
      <w:divBdr>
        <w:top w:val="none" w:sz="0" w:space="0" w:color="auto"/>
        <w:left w:val="none" w:sz="0" w:space="0" w:color="auto"/>
        <w:bottom w:val="none" w:sz="0" w:space="0" w:color="auto"/>
        <w:right w:val="none" w:sz="0" w:space="0" w:color="auto"/>
      </w:divBdr>
      <w:divsChild>
        <w:div w:id="552352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twyfordhants.org.uk"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1E132-99B4-43FB-A3DD-22AF89F3B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4338</Words>
  <Characters>24731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Twyford Clerk</dc:creator>
  <cp:keywords/>
  <dc:description/>
  <cp:lastModifiedBy>Joanne Nicholson</cp:lastModifiedBy>
  <cp:revision>3</cp:revision>
  <cp:lastPrinted>2018-09-27T12:21:00Z</cp:lastPrinted>
  <dcterms:created xsi:type="dcterms:W3CDTF">2019-04-11T21:15:00Z</dcterms:created>
  <dcterms:modified xsi:type="dcterms:W3CDTF">2019-04-11T21:15:00Z</dcterms:modified>
</cp:coreProperties>
</file>